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60405B1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5C4C58D5" w:rsidR="00D62C33" w:rsidRPr="00D62C33" w:rsidRDefault="00D62C33" w:rsidP="005B7CEB">
          <w:pPr>
            <w:rPr>
              <w:rFonts w:ascii="Arial" w:hAnsi="Arial" w:cs="Arial"/>
            </w:rPr>
          </w:pPr>
        </w:p>
        <w:p w14:paraId="1182FD2D" w14:textId="1FF30DDF" w:rsidR="00D62C33" w:rsidRDefault="00050BEF" w:rsidP="005B7CEB">
          <w:pPr>
            <w:rPr>
              <w:rFonts w:ascii="Arial" w:hAnsi="Arial" w:cs="Arial"/>
            </w:rPr>
          </w:pPr>
          <w:r>
            <w:rPr>
              <w:noProof/>
            </w:rPr>
            <mc:AlternateContent>
              <mc:Choice Requires="wps">
                <w:drawing>
                  <wp:anchor distT="0" distB="0" distL="182880" distR="182880" simplePos="0" relativeHeight="251660288" behindDoc="0" locked="0" layoutInCell="1" allowOverlap="1" wp14:anchorId="34D57CB2" wp14:editId="10123A85">
                    <wp:simplePos x="0" y="0"/>
                    <wp:positionH relativeFrom="margin">
                      <wp:posOffset>-38100</wp:posOffset>
                    </wp:positionH>
                    <wp:positionV relativeFrom="page">
                      <wp:posOffset>3162300</wp:posOffset>
                    </wp:positionV>
                    <wp:extent cx="4603115" cy="2442845"/>
                    <wp:effectExtent l="0" t="0" r="6985"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4603115" cy="244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490CE008" w:rsidR="002643CA" w:rsidRPr="000616D1" w:rsidRDefault="009C4599" w:rsidP="00EA16FA">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442EF4" w:rsidRPr="00442EF4">
                                      <w:rPr>
                                        <w:rFonts w:ascii="Georgia" w:hAnsi="Georgia"/>
                                        <w:color w:val="1F3864" w:themeColor="accent1" w:themeShade="80"/>
                                        <w:sz w:val="48"/>
                                        <w:szCs w:val="48"/>
                                      </w:rPr>
                                      <w:t>Management Risks Insurance for Partnerships</w:t>
                                    </w:r>
                                  </w:sdtContent>
                                </w:sdt>
                              </w:p>
                              <w:p w14:paraId="2C1435D2" w14:textId="4F50725E"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442EF4">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pt;margin-top:249pt;width:362.45pt;height:192.3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XdeAIAAF4FAAAOAAAAZHJzL2Uyb0RvYy54bWysVN9P2zAQfp+0/8Hy+0hbCkIVKepATJMQ&#10;oMHEs+vYNJrj82y3SffX77OTFMT2wrQX53L33fl+fOfzi64xbKd8qMmWfHo04UxZSVVtn0v+/fH6&#10;0xlnIQpbCUNWlXyvAr9Yfvxw3rqFmtGGTKU8QxAbFq0r+SZGtyiKIDeqEeGInLIwavKNiPj1z0Xl&#10;RYvojSlmk8lp0ZKvnCepQoD2qjfyZY6vtZLxTuugIjMlR24xnz6f63QWy3OxePbCbWo5pCH+IYtG&#10;1BaXHkJdiSjY1td/hGpq6SmQjkeSmoK0rqXKNaCa6eRNNQ8b4VSuBc0J7tCm8P/CytvdvWd1hdkd&#10;TzmzosGQHlUX2WfqWNKhQ60LCwAfHKCxgwHoUR+gTIV32jfpi5IY7Oj1/tDfFE5COT+dHE+nJ5xJ&#10;2Gbz+exsfpLiFC/uzof4RVHDklByjwHmvordTYg9dISk2yxd18bkIRrL2pKfHp9MssPBguDGJqzK&#10;dBjCpJL61LMU90YljLHflEY7cgVJkYmoLo1nOwEKCSmVjbn4HBfohNJI4j2OA/4lq/c493WMN5ON&#10;B+emtuRz9W/Srn6MKesej56/qjuJsVt3PQ/Gya6p2mPgnvqlCU5e1xjKjQjxXnhsCWaMzY93OLQh&#10;NJ8GibMN+V9/0yc8yAsrZy22ruTh51Z4xZn5akHrtKKj4EdhPQp221wSpgCiIpsswsFHM4raU/OE&#10;B2GVboFJWIm7Sh5H8TL2u48HRarVKoOwiE7EG/vgZAqdhpIo9tg9Ce8GHkZQ+JbGfRSLN3TssZkv&#10;brWNIGXmaupr38Wh31jizPbhwUmvxOv/jHp5Fpe/AQAA//8DAFBLAwQUAAYACAAAACEA3hCfeuEA&#10;AAAKAQAADwAAAGRycy9kb3ducmV2LnhtbEyPwU7DMBBE70j8g7VI3FqnAVo3xKkACUSlXkh74ebG&#10;SxyI7WC7bfj7Lie4zWpGs2/K1Wh7dsQQO+8kzKYZMHSN151rJey2zxMBLCbltOq9Qwk/GGFVXV6U&#10;qtD+5N7wWKeWUYmLhZJgUhoKzmNj0Ko49QM68j58sCrRGVqugzpRue15nmVzblXn6INRAz4ZbL7q&#10;g5XwfhNabczd42e+3uBGvXYv6+9ayuur8eEeWMIx/YXhF5/QoSKmvT84HVkvYTKnKUnC7VKQoMBi&#10;JpbA9hKEyBfAq5L/n1CdAQAA//8DAFBLAQItABQABgAIAAAAIQC2gziS/gAAAOEBAAATAAAAAAAA&#10;AAAAAAAAAAAAAABbQ29udGVudF9UeXBlc10ueG1sUEsBAi0AFAAGAAgAAAAhADj9If/WAAAAlAEA&#10;AAsAAAAAAAAAAAAAAAAALwEAAF9yZWxzLy5yZWxzUEsBAi0AFAAGAAgAAAAhAOWgBd14AgAAXgUA&#10;AA4AAAAAAAAAAAAAAAAALgIAAGRycy9lMm9Eb2MueG1sUEsBAi0AFAAGAAgAAAAhAN4Qn3rhAAAA&#10;CgEAAA8AAAAAAAAAAAAAAAAA0gQAAGRycy9kb3ducmV2LnhtbFBLBQYAAAAABAAEAPMAAADgBQAA&#10;AAA=&#10;" filled="f" stroked="f" strokeweight=".5pt">
                    <v:textbox style="mso-fit-shape-to-text:t" inset="0,0,0,0">
                      <w:txbxContent>
                        <w:p w14:paraId="72356EEC" w14:textId="490CE008" w:rsidR="002643CA" w:rsidRPr="000616D1" w:rsidRDefault="008651BA" w:rsidP="00EA16FA">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442EF4" w:rsidRPr="00442EF4">
                                <w:rPr>
                                  <w:rFonts w:ascii="Georgia" w:hAnsi="Georgia"/>
                                  <w:color w:val="1F3864" w:themeColor="accent1" w:themeShade="80"/>
                                  <w:sz w:val="48"/>
                                  <w:szCs w:val="48"/>
                                </w:rPr>
                                <w:t>Management Risks Insurance for Partnerships</w:t>
                              </w:r>
                            </w:sdtContent>
                          </w:sdt>
                        </w:p>
                        <w:p w14:paraId="2C1435D2" w14:textId="4F50725E"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442EF4">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Default="009C4599" w:rsidP="005B7CEB"/>
      </w:sdtContent>
    </w:sdt>
    <w:tbl>
      <w:tblPr>
        <w:tblW w:w="9639" w:type="dxa"/>
        <w:tblInd w:w="-5" w:type="dxa"/>
        <w:tblLayout w:type="fixed"/>
        <w:tblLook w:val="0000" w:firstRow="0" w:lastRow="0" w:firstColumn="0" w:lastColumn="0" w:noHBand="0" w:noVBand="0"/>
      </w:tblPr>
      <w:tblGrid>
        <w:gridCol w:w="534"/>
        <w:gridCol w:w="3260"/>
        <w:gridCol w:w="5845"/>
      </w:tblGrid>
      <w:tr w:rsidR="00EA16FA" w:rsidRPr="00EA16FA" w14:paraId="7F9EE787" w14:textId="77777777" w:rsidTr="00861D53">
        <w:tc>
          <w:tcPr>
            <w:tcW w:w="9639" w:type="dxa"/>
            <w:gridSpan w:val="3"/>
            <w:tcBorders>
              <w:top w:val="single" w:sz="4" w:space="0" w:color="C0C0C0"/>
              <w:left w:val="single" w:sz="4" w:space="0" w:color="C0C0C0"/>
              <w:bottom w:val="single" w:sz="4" w:space="0" w:color="C0C0C0"/>
              <w:right w:val="single" w:sz="4" w:space="0" w:color="C0C0C0"/>
            </w:tcBorders>
            <w:shd w:val="pct25" w:color="70ABB2" w:fill="auto"/>
          </w:tcPr>
          <w:p w14:paraId="2650AA38" w14:textId="6AA93375" w:rsidR="00EA16FA" w:rsidRPr="00EA16FA" w:rsidRDefault="00EA16FA" w:rsidP="00442EF4">
            <w:pPr>
              <w:rPr>
                <w:rStyle w:val="BodyTextv6"/>
                <w:rFonts w:ascii="Arial" w:eastAsia="MS Mincho" w:hAnsi="Arial" w:cs="Arial"/>
                <w:sz w:val="18"/>
                <w:szCs w:val="18"/>
                <w:lang w:eastAsia="ja-JP"/>
              </w:rPr>
            </w:pPr>
            <w:r w:rsidRPr="00EA16FA">
              <w:rPr>
                <w:rFonts w:ascii="Arial" w:hAnsi="Arial" w:cs="Arial"/>
                <w:b/>
                <w:bCs/>
                <w:color w:val="000000"/>
                <w:sz w:val="18"/>
                <w:szCs w:val="18"/>
              </w:rPr>
              <w:t xml:space="preserve">Note to the </w:t>
            </w:r>
            <w:r w:rsidR="00442EF4">
              <w:rPr>
                <w:rFonts w:ascii="Arial" w:hAnsi="Arial" w:cs="Arial"/>
                <w:b/>
                <w:bCs/>
                <w:color w:val="000000"/>
                <w:sz w:val="18"/>
                <w:szCs w:val="18"/>
              </w:rPr>
              <w:t>Applicant:</w:t>
            </w:r>
            <w:r w:rsidRPr="00EA16FA">
              <w:rPr>
                <w:rFonts w:ascii="Arial" w:hAnsi="Arial" w:cs="Arial"/>
                <w:b/>
                <w:bCs/>
                <w:color w:val="000000"/>
                <w:sz w:val="18"/>
                <w:szCs w:val="18"/>
              </w:rPr>
              <w:t xml:space="preserve"> </w:t>
            </w:r>
            <w:r w:rsidRPr="00EA16FA">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w:t>
            </w:r>
            <w:r w:rsidR="006E3AD9">
              <w:rPr>
                <w:rFonts w:ascii="Arial" w:hAnsi="Arial" w:cs="Arial"/>
                <w:color w:val="000000"/>
                <w:sz w:val="18"/>
                <w:szCs w:val="18"/>
              </w:rPr>
              <w:t>d</w:t>
            </w:r>
            <w:r w:rsidRPr="00EA16FA">
              <w:rPr>
                <w:rFonts w:ascii="Arial" w:hAnsi="Arial" w:cs="Arial"/>
                <w:color w:val="000000"/>
                <w:sz w:val="18"/>
                <w:szCs w:val="18"/>
              </w:rPr>
              <w:t xml:space="preserve"> separately.</w:t>
            </w:r>
          </w:p>
        </w:tc>
      </w:tr>
      <w:tr w:rsidR="00EA16FA" w:rsidRPr="00EA16FA" w14:paraId="3927FF90" w14:textId="77777777" w:rsidTr="00861D53">
        <w:tc>
          <w:tcPr>
            <w:tcW w:w="9639" w:type="dxa"/>
            <w:gridSpan w:val="3"/>
            <w:tcBorders>
              <w:top w:val="single" w:sz="4" w:space="0" w:color="C0C0C0"/>
              <w:left w:val="single" w:sz="4" w:space="0" w:color="C0C0C0"/>
              <w:bottom w:val="single" w:sz="4" w:space="0" w:color="C0C0C0"/>
              <w:right w:val="single" w:sz="4" w:space="0" w:color="C0C0C0"/>
            </w:tcBorders>
            <w:shd w:val="pct25" w:color="70ABB2" w:fill="auto"/>
          </w:tcPr>
          <w:p w14:paraId="2A19C1AE"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Policyholder Details</w:t>
            </w:r>
          </w:p>
        </w:tc>
      </w:tr>
      <w:tr w:rsidR="00EA16FA" w:rsidRPr="00EA16FA" w14:paraId="0E4E7DE5" w14:textId="77777777" w:rsidTr="00861D53">
        <w:tc>
          <w:tcPr>
            <w:tcW w:w="534" w:type="dxa"/>
          </w:tcPr>
          <w:p w14:paraId="37E12164" w14:textId="77777777" w:rsidR="00EA16FA" w:rsidRPr="00EA16FA" w:rsidRDefault="00EA16FA" w:rsidP="00031CD1">
            <w:pPr>
              <w:pStyle w:val="BodyTextLA"/>
              <w:rPr>
                <w:rFonts w:cs="Arial"/>
                <w:sz w:val="18"/>
                <w:szCs w:val="18"/>
              </w:rPr>
            </w:pPr>
            <w:r w:rsidRPr="00EA16FA">
              <w:rPr>
                <w:rFonts w:cs="Arial"/>
                <w:sz w:val="18"/>
                <w:szCs w:val="18"/>
              </w:rPr>
              <w:t>1.</w:t>
            </w:r>
          </w:p>
        </w:tc>
        <w:tc>
          <w:tcPr>
            <w:tcW w:w="3260" w:type="dxa"/>
          </w:tcPr>
          <w:p w14:paraId="52CAB977"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Policyholder</w:t>
            </w:r>
          </w:p>
        </w:tc>
        <w:tc>
          <w:tcPr>
            <w:tcW w:w="5845" w:type="dxa"/>
          </w:tcPr>
          <w:p w14:paraId="4639F6A7" w14:textId="77777777" w:rsidR="00EA16FA" w:rsidRPr="00EA16FA" w:rsidRDefault="00EA16FA" w:rsidP="00031CD1">
            <w:pPr>
              <w:jc w:val="both"/>
              <w:rPr>
                <w:rStyle w:val="BodyTextv6"/>
                <w:rFonts w:ascii="Arial" w:eastAsia="MS Mincho" w:hAnsi="Arial" w:cs="Arial"/>
                <w:sz w:val="18"/>
                <w:szCs w:val="18"/>
                <w:lang w:eastAsia="ja-JP"/>
              </w:rPr>
            </w:pPr>
          </w:p>
          <w:p w14:paraId="38B83824"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0A875FB5" w14:textId="77777777" w:rsidTr="00861D53">
        <w:tc>
          <w:tcPr>
            <w:tcW w:w="534" w:type="dxa"/>
          </w:tcPr>
          <w:p w14:paraId="7440723C" w14:textId="77777777" w:rsidR="00EA16FA" w:rsidRPr="00EA16FA" w:rsidRDefault="00EA16FA" w:rsidP="00031CD1">
            <w:pPr>
              <w:pStyle w:val="BodyTextLA"/>
              <w:rPr>
                <w:rFonts w:cs="Arial"/>
                <w:sz w:val="18"/>
                <w:szCs w:val="18"/>
              </w:rPr>
            </w:pPr>
          </w:p>
        </w:tc>
        <w:tc>
          <w:tcPr>
            <w:tcW w:w="3260" w:type="dxa"/>
          </w:tcPr>
          <w:p w14:paraId="676B62E7"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Address</w:t>
            </w:r>
          </w:p>
        </w:tc>
        <w:tc>
          <w:tcPr>
            <w:tcW w:w="5845" w:type="dxa"/>
          </w:tcPr>
          <w:p w14:paraId="1DBE228B" w14:textId="77777777" w:rsidR="00EA16FA" w:rsidRPr="00EA16FA" w:rsidRDefault="00EA16FA" w:rsidP="00031CD1">
            <w:pPr>
              <w:jc w:val="both"/>
              <w:rPr>
                <w:rStyle w:val="BodyTextv6"/>
                <w:rFonts w:ascii="Arial" w:eastAsia="MS Mincho" w:hAnsi="Arial" w:cs="Arial"/>
                <w:sz w:val="18"/>
                <w:szCs w:val="18"/>
                <w:lang w:eastAsia="ja-JP"/>
              </w:rPr>
            </w:pPr>
          </w:p>
          <w:p w14:paraId="223FF42E"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12BF8ED7" w14:textId="77777777" w:rsidTr="00861D53">
        <w:trPr>
          <w:trHeight w:val="509"/>
        </w:trPr>
        <w:tc>
          <w:tcPr>
            <w:tcW w:w="534" w:type="dxa"/>
          </w:tcPr>
          <w:p w14:paraId="066F51D0" w14:textId="77777777" w:rsidR="00EA16FA" w:rsidRPr="00EA16FA" w:rsidRDefault="00EA16FA" w:rsidP="00031CD1">
            <w:pPr>
              <w:pStyle w:val="BodyTextLA"/>
              <w:rPr>
                <w:rFonts w:cs="Arial"/>
                <w:sz w:val="18"/>
                <w:szCs w:val="18"/>
              </w:rPr>
            </w:pPr>
          </w:p>
        </w:tc>
        <w:tc>
          <w:tcPr>
            <w:tcW w:w="3260" w:type="dxa"/>
          </w:tcPr>
          <w:p w14:paraId="77A24EBC"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Website address</w:t>
            </w:r>
          </w:p>
        </w:tc>
        <w:tc>
          <w:tcPr>
            <w:tcW w:w="5845" w:type="dxa"/>
          </w:tcPr>
          <w:p w14:paraId="28B368A7" w14:textId="77777777" w:rsidR="00EA16FA" w:rsidRPr="00EA16FA" w:rsidRDefault="00EA16FA" w:rsidP="00031CD1">
            <w:pPr>
              <w:jc w:val="both"/>
              <w:rPr>
                <w:rStyle w:val="BodyTextv6"/>
                <w:rFonts w:ascii="Arial" w:eastAsia="MS Mincho" w:hAnsi="Arial" w:cs="Arial"/>
                <w:sz w:val="18"/>
                <w:szCs w:val="18"/>
                <w:lang w:eastAsia="ja-JP"/>
              </w:rPr>
            </w:pPr>
          </w:p>
          <w:p w14:paraId="05C286F1"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23F8D7BF" w14:textId="77777777" w:rsidTr="00861D53">
        <w:tc>
          <w:tcPr>
            <w:tcW w:w="534" w:type="dxa"/>
          </w:tcPr>
          <w:p w14:paraId="59D785ED" w14:textId="77777777" w:rsidR="00EA16FA" w:rsidRPr="00EA16FA" w:rsidRDefault="00EA16FA" w:rsidP="00031CD1">
            <w:pPr>
              <w:pStyle w:val="BodyTextLA"/>
              <w:rPr>
                <w:rFonts w:cs="Arial"/>
                <w:sz w:val="18"/>
                <w:szCs w:val="18"/>
              </w:rPr>
            </w:pPr>
          </w:p>
        </w:tc>
        <w:tc>
          <w:tcPr>
            <w:tcW w:w="3260" w:type="dxa"/>
          </w:tcPr>
          <w:p w14:paraId="3C39BB4D"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Date policyholder established</w:t>
            </w:r>
          </w:p>
        </w:tc>
        <w:tc>
          <w:tcPr>
            <w:tcW w:w="5845" w:type="dxa"/>
          </w:tcPr>
          <w:p w14:paraId="0DD34986" w14:textId="77777777" w:rsidR="00EA16FA" w:rsidRPr="00EA16FA" w:rsidRDefault="00EA16FA" w:rsidP="00031CD1">
            <w:pPr>
              <w:jc w:val="both"/>
              <w:rPr>
                <w:rStyle w:val="BodyTextv6"/>
                <w:rFonts w:ascii="Arial" w:eastAsia="MS Mincho" w:hAnsi="Arial" w:cs="Arial"/>
                <w:sz w:val="18"/>
                <w:szCs w:val="18"/>
                <w:lang w:eastAsia="ja-JP"/>
              </w:rPr>
            </w:pPr>
          </w:p>
          <w:p w14:paraId="7DB85744"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51CEB71A" w14:textId="77777777" w:rsidTr="00861D53">
        <w:trPr>
          <w:trHeight w:val="281"/>
        </w:trPr>
        <w:tc>
          <w:tcPr>
            <w:tcW w:w="534" w:type="dxa"/>
          </w:tcPr>
          <w:p w14:paraId="1C798099" w14:textId="77777777" w:rsidR="00EA16FA" w:rsidRPr="00EA16FA" w:rsidRDefault="00EA16FA" w:rsidP="00031CD1">
            <w:pPr>
              <w:pStyle w:val="BodyTextLA"/>
              <w:rPr>
                <w:rFonts w:cs="Arial"/>
                <w:sz w:val="18"/>
                <w:szCs w:val="18"/>
              </w:rPr>
            </w:pPr>
          </w:p>
        </w:tc>
        <w:tc>
          <w:tcPr>
            <w:tcW w:w="3260" w:type="dxa"/>
          </w:tcPr>
          <w:p w14:paraId="7C47289F"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Business activities of policyholder</w:t>
            </w:r>
          </w:p>
          <w:p w14:paraId="50EE610F" w14:textId="77777777" w:rsidR="00EA16FA" w:rsidRPr="00EA16FA" w:rsidRDefault="00EA16FA" w:rsidP="00031CD1">
            <w:pPr>
              <w:pStyle w:val="BodyTextLABOLD"/>
              <w:rPr>
                <w:rFonts w:cs="Arial"/>
                <w:b w:val="0"/>
                <w:color w:val="000000"/>
                <w:sz w:val="18"/>
                <w:szCs w:val="18"/>
              </w:rPr>
            </w:pPr>
            <w:r w:rsidRPr="00EA16FA">
              <w:rPr>
                <w:rStyle w:val="BodyTextv6"/>
                <w:rFonts w:ascii="Arial" w:hAnsi="Arial" w:cs="Arial"/>
                <w:b w:val="0"/>
                <w:sz w:val="18"/>
                <w:szCs w:val="18"/>
              </w:rPr>
              <w:t>and its subsidiaries</w:t>
            </w:r>
          </w:p>
        </w:tc>
        <w:tc>
          <w:tcPr>
            <w:tcW w:w="5845" w:type="dxa"/>
          </w:tcPr>
          <w:p w14:paraId="640E5BAE" w14:textId="77777777" w:rsidR="00EA16FA" w:rsidRPr="00EA16FA" w:rsidRDefault="00EA16FA" w:rsidP="00031CD1">
            <w:pPr>
              <w:jc w:val="both"/>
              <w:rPr>
                <w:rStyle w:val="BodyTextv6"/>
                <w:rFonts w:ascii="Arial" w:eastAsia="MS Mincho" w:hAnsi="Arial" w:cs="Arial"/>
                <w:sz w:val="18"/>
                <w:szCs w:val="18"/>
                <w:lang w:eastAsia="ja-JP"/>
              </w:rPr>
            </w:pPr>
          </w:p>
          <w:p w14:paraId="15E01D3F"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bl>
    <w:p w14:paraId="6DD49DB0" w14:textId="77777777" w:rsidR="00120B1A" w:rsidRDefault="00120B1A"/>
    <w:tbl>
      <w:tblPr>
        <w:tblW w:w="9639" w:type="dxa"/>
        <w:tblLayout w:type="fixed"/>
        <w:tblLook w:val="0000" w:firstRow="0" w:lastRow="0" w:firstColumn="0" w:lastColumn="0" w:noHBand="0" w:noVBand="0"/>
      </w:tblPr>
      <w:tblGrid>
        <w:gridCol w:w="534"/>
        <w:gridCol w:w="9105"/>
      </w:tblGrid>
      <w:tr w:rsidR="00120B1A" w:rsidRPr="00EA16FA" w14:paraId="6FE8AEBE" w14:textId="77777777" w:rsidTr="00861D53">
        <w:trPr>
          <w:trHeight w:val="281"/>
        </w:trPr>
        <w:tc>
          <w:tcPr>
            <w:tcW w:w="534" w:type="dxa"/>
          </w:tcPr>
          <w:p w14:paraId="3467CC7E" w14:textId="69307A39" w:rsidR="00120B1A" w:rsidRPr="00EA16FA" w:rsidRDefault="00120B1A" w:rsidP="00031CD1">
            <w:pPr>
              <w:pStyle w:val="BodyTextLA"/>
              <w:rPr>
                <w:rFonts w:cs="Arial"/>
                <w:sz w:val="18"/>
                <w:szCs w:val="18"/>
              </w:rPr>
            </w:pPr>
            <w:r>
              <w:rPr>
                <w:rFonts w:cs="Arial"/>
                <w:sz w:val="18"/>
                <w:szCs w:val="18"/>
              </w:rPr>
              <w:t>2.</w:t>
            </w:r>
          </w:p>
        </w:tc>
        <w:tc>
          <w:tcPr>
            <w:tcW w:w="9105" w:type="dxa"/>
          </w:tcPr>
          <w:p w14:paraId="2401B0CF" w14:textId="178749E5" w:rsidR="00120B1A" w:rsidRPr="00120B1A" w:rsidRDefault="00120B1A" w:rsidP="00120B1A">
            <w:pPr>
              <w:pStyle w:val="BodyTextLABOLD"/>
              <w:rPr>
                <w:rStyle w:val="BodyTextv6"/>
                <w:rFonts w:ascii="Arial" w:hAnsi="Arial" w:cs="Arial"/>
                <w:b w:val="0"/>
                <w:sz w:val="18"/>
                <w:szCs w:val="18"/>
              </w:rPr>
            </w:pPr>
            <w:r w:rsidRPr="00120B1A">
              <w:rPr>
                <w:rStyle w:val="BodyTextv6"/>
                <w:rFonts w:ascii="Arial" w:hAnsi="Arial" w:cs="Arial"/>
                <w:b w:val="0"/>
                <w:sz w:val="18"/>
                <w:szCs w:val="18"/>
              </w:rPr>
              <w:t>Please list all offices</w:t>
            </w:r>
            <w:r>
              <w:rPr>
                <w:rStyle w:val="BodyTextv6"/>
                <w:rFonts w:ascii="Arial" w:hAnsi="Arial" w:cs="Arial"/>
                <w:b w:val="0"/>
                <w:sz w:val="18"/>
                <w:szCs w:val="18"/>
              </w:rPr>
              <w:t xml:space="preserve">, other than the address above, </w:t>
            </w:r>
            <w:r w:rsidRPr="00120B1A">
              <w:rPr>
                <w:rStyle w:val="BodyTextv6"/>
                <w:rFonts w:ascii="Arial" w:hAnsi="Arial" w:cs="Arial"/>
                <w:b w:val="0"/>
                <w:sz w:val="18"/>
                <w:szCs w:val="18"/>
              </w:rPr>
              <w:t>which you are seeking cover for</w:t>
            </w:r>
            <w:r>
              <w:rPr>
                <w:rStyle w:val="BodyTextv6"/>
                <w:rFonts w:ascii="Arial" w:hAnsi="Arial" w:cs="Arial"/>
                <w:b w:val="0"/>
                <w:sz w:val="18"/>
                <w:szCs w:val="18"/>
              </w:rPr>
              <w:t>:</w:t>
            </w:r>
          </w:p>
        </w:tc>
      </w:tr>
    </w:tbl>
    <w:p w14:paraId="57BE8840" w14:textId="77777777" w:rsidR="00120B1A" w:rsidRDefault="00120B1A"/>
    <w:tbl>
      <w:tblPr>
        <w:tblW w:w="9639" w:type="dxa"/>
        <w:tblLayout w:type="fixed"/>
        <w:tblLook w:val="0000" w:firstRow="0" w:lastRow="0" w:firstColumn="0" w:lastColumn="0" w:noHBand="0" w:noVBand="0"/>
      </w:tblPr>
      <w:tblGrid>
        <w:gridCol w:w="7088"/>
        <w:gridCol w:w="2551"/>
      </w:tblGrid>
      <w:tr w:rsidR="00120B1A" w:rsidRPr="00EA16FA" w14:paraId="549A0B10" w14:textId="77777777" w:rsidTr="00861D53">
        <w:trPr>
          <w:trHeight w:val="281"/>
        </w:trPr>
        <w:tc>
          <w:tcPr>
            <w:tcW w:w="7088" w:type="dxa"/>
            <w:shd w:val="clear" w:color="auto" w:fill="auto"/>
          </w:tcPr>
          <w:p w14:paraId="74D4275A" w14:textId="16147643" w:rsidR="00120B1A" w:rsidRPr="00EA16FA" w:rsidRDefault="00120B1A" w:rsidP="00031CD1">
            <w:pPr>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Address:</w:t>
            </w:r>
          </w:p>
        </w:tc>
        <w:tc>
          <w:tcPr>
            <w:tcW w:w="2551" w:type="dxa"/>
            <w:shd w:val="clear" w:color="auto" w:fill="auto"/>
          </w:tcPr>
          <w:p w14:paraId="09F69AB7" w14:textId="2825ECEF" w:rsidR="00120B1A" w:rsidRPr="00EA16FA" w:rsidRDefault="00120B1A" w:rsidP="007D44AC">
            <w:pPr>
              <w:pStyle w:val="BodyTextLABOLD"/>
              <w:rPr>
                <w:rStyle w:val="BodyTextv6"/>
                <w:rFonts w:ascii="Arial" w:hAnsi="Arial" w:cs="Arial"/>
                <w:sz w:val="18"/>
                <w:szCs w:val="18"/>
              </w:rPr>
            </w:pPr>
            <w:r w:rsidRPr="007D44AC">
              <w:rPr>
                <w:rStyle w:val="BodyTextv6"/>
                <w:rFonts w:ascii="Arial" w:hAnsi="Arial" w:cs="Arial"/>
                <w:b w:val="0"/>
                <w:sz w:val="18"/>
                <w:szCs w:val="18"/>
              </w:rPr>
              <w:t>Is there a Resident Partner?</w:t>
            </w:r>
          </w:p>
        </w:tc>
      </w:tr>
      <w:tr w:rsidR="00120B1A" w:rsidRPr="00EA16FA" w14:paraId="1627F82E" w14:textId="77777777" w:rsidTr="00861D53">
        <w:trPr>
          <w:trHeight w:val="281"/>
        </w:trPr>
        <w:tc>
          <w:tcPr>
            <w:tcW w:w="7088" w:type="dxa"/>
          </w:tcPr>
          <w:p w14:paraId="4A0EEFC4" w14:textId="77777777" w:rsidR="00120B1A" w:rsidRDefault="00120B1A" w:rsidP="00031CD1">
            <w:pPr>
              <w:rPr>
                <w:rStyle w:val="BodyTextv6"/>
                <w:rFonts w:ascii="Arial" w:eastAsia="MS Mincho" w:hAnsi="Arial" w:cs="Arial"/>
                <w:sz w:val="18"/>
                <w:szCs w:val="18"/>
                <w:lang w:eastAsia="ja-JP"/>
              </w:rPr>
            </w:pPr>
          </w:p>
          <w:p w14:paraId="411C0936" w14:textId="18A9EDA7" w:rsidR="007D44AC" w:rsidRPr="00EA16FA" w:rsidRDefault="007D44AC" w:rsidP="00031CD1">
            <w:pPr>
              <w:rPr>
                <w:rStyle w:val="BodyTextv6"/>
                <w:rFonts w:ascii="Arial" w:eastAsia="MS Mincho" w:hAnsi="Arial" w:cs="Arial"/>
                <w:sz w:val="18"/>
                <w:szCs w:val="18"/>
                <w:lang w:eastAsia="ja-JP"/>
              </w:rPr>
            </w:pPr>
          </w:p>
        </w:tc>
        <w:tc>
          <w:tcPr>
            <w:tcW w:w="2551" w:type="dxa"/>
          </w:tcPr>
          <w:p w14:paraId="6B9A3674" w14:textId="77777777" w:rsidR="00120B1A" w:rsidRPr="00EA16FA" w:rsidRDefault="00120B1A" w:rsidP="00031CD1">
            <w:pPr>
              <w:jc w:val="both"/>
              <w:rPr>
                <w:rStyle w:val="BodyTextv6"/>
                <w:rFonts w:ascii="Arial" w:eastAsia="MS Mincho" w:hAnsi="Arial" w:cs="Arial"/>
                <w:sz w:val="18"/>
                <w:szCs w:val="18"/>
                <w:lang w:eastAsia="ja-JP"/>
              </w:rPr>
            </w:pPr>
          </w:p>
        </w:tc>
      </w:tr>
      <w:tr w:rsidR="00120B1A" w:rsidRPr="00EA16FA" w14:paraId="7929F461" w14:textId="77777777" w:rsidTr="00861D53">
        <w:trPr>
          <w:trHeight w:val="281"/>
        </w:trPr>
        <w:tc>
          <w:tcPr>
            <w:tcW w:w="7088" w:type="dxa"/>
          </w:tcPr>
          <w:p w14:paraId="37F77E4F" w14:textId="77777777" w:rsidR="00120B1A" w:rsidRDefault="00120B1A" w:rsidP="00031CD1">
            <w:pPr>
              <w:rPr>
                <w:rStyle w:val="BodyTextv6"/>
                <w:rFonts w:ascii="Arial" w:eastAsia="MS Mincho" w:hAnsi="Arial" w:cs="Arial"/>
                <w:sz w:val="18"/>
                <w:szCs w:val="18"/>
                <w:lang w:eastAsia="ja-JP"/>
              </w:rPr>
            </w:pPr>
          </w:p>
          <w:p w14:paraId="2C0B7846" w14:textId="2954DEE3" w:rsidR="007D44AC" w:rsidRPr="00EA16FA" w:rsidRDefault="007D44AC" w:rsidP="00031CD1">
            <w:pPr>
              <w:rPr>
                <w:rStyle w:val="BodyTextv6"/>
                <w:rFonts w:ascii="Arial" w:eastAsia="MS Mincho" w:hAnsi="Arial" w:cs="Arial"/>
                <w:sz w:val="18"/>
                <w:szCs w:val="18"/>
                <w:lang w:eastAsia="ja-JP"/>
              </w:rPr>
            </w:pPr>
          </w:p>
        </w:tc>
        <w:tc>
          <w:tcPr>
            <w:tcW w:w="2551" w:type="dxa"/>
          </w:tcPr>
          <w:p w14:paraId="4F11CE73" w14:textId="77777777" w:rsidR="00120B1A" w:rsidRPr="00EA16FA" w:rsidRDefault="00120B1A" w:rsidP="00031CD1">
            <w:pPr>
              <w:jc w:val="both"/>
              <w:rPr>
                <w:rStyle w:val="BodyTextv6"/>
                <w:rFonts w:ascii="Arial" w:eastAsia="MS Mincho" w:hAnsi="Arial" w:cs="Arial"/>
                <w:sz w:val="18"/>
                <w:szCs w:val="18"/>
                <w:lang w:eastAsia="ja-JP"/>
              </w:rPr>
            </w:pPr>
          </w:p>
        </w:tc>
      </w:tr>
      <w:tr w:rsidR="00120B1A" w:rsidRPr="00EA16FA" w14:paraId="3AE87F76" w14:textId="77777777" w:rsidTr="00861D53">
        <w:trPr>
          <w:trHeight w:val="281"/>
        </w:trPr>
        <w:tc>
          <w:tcPr>
            <w:tcW w:w="7088" w:type="dxa"/>
          </w:tcPr>
          <w:p w14:paraId="2243AD35" w14:textId="77777777" w:rsidR="00120B1A" w:rsidRDefault="00120B1A" w:rsidP="00031CD1">
            <w:pPr>
              <w:rPr>
                <w:rStyle w:val="BodyTextv6"/>
                <w:rFonts w:ascii="Arial" w:eastAsia="MS Mincho" w:hAnsi="Arial" w:cs="Arial"/>
                <w:sz w:val="18"/>
                <w:szCs w:val="18"/>
                <w:lang w:eastAsia="ja-JP"/>
              </w:rPr>
            </w:pPr>
          </w:p>
          <w:p w14:paraId="49AF2C3D" w14:textId="63F7534D" w:rsidR="007D44AC" w:rsidRPr="00EA16FA" w:rsidRDefault="007D44AC" w:rsidP="00031CD1">
            <w:pPr>
              <w:rPr>
                <w:rStyle w:val="BodyTextv6"/>
                <w:rFonts w:ascii="Arial" w:eastAsia="MS Mincho" w:hAnsi="Arial" w:cs="Arial"/>
                <w:sz w:val="18"/>
                <w:szCs w:val="18"/>
                <w:lang w:eastAsia="ja-JP"/>
              </w:rPr>
            </w:pPr>
          </w:p>
        </w:tc>
        <w:tc>
          <w:tcPr>
            <w:tcW w:w="2551" w:type="dxa"/>
          </w:tcPr>
          <w:p w14:paraId="60410EFA" w14:textId="77777777" w:rsidR="00120B1A" w:rsidRPr="00EA16FA" w:rsidRDefault="00120B1A" w:rsidP="00031CD1">
            <w:pPr>
              <w:jc w:val="both"/>
              <w:rPr>
                <w:rStyle w:val="BodyTextv6"/>
                <w:rFonts w:ascii="Arial" w:eastAsia="MS Mincho" w:hAnsi="Arial" w:cs="Arial"/>
                <w:sz w:val="18"/>
                <w:szCs w:val="18"/>
                <w:lang w:eastAsia="ja-JP"/>
              </w:rPr>
            </w:pPr>
          </w:p>
        </w:tc>
      </w:tr>
      <w:tr w:rsidR="007D44AC" w:rsidRPr="00EA16FA" w14:paraId="6BEFED9E" w14:textId="77777777" w:rsidTr="00861D53">
        <w:trPr>
          <w:trHeight w:val="281"/>
        </w:trPr>
        <w:tc>
          <w:tcPr>
            <w:tcW w:w="9639" w:type="dxa"/>
            <w:gridSpan w:val="2"/>
          </w:tcPr>
          <w:p w14:paraId="671D5918" w14:textId="73FAC04D" w:rsidR="007D44AC" w:rsidRPr="007D44AC" w:rsidRDefault="007D44AC" w:rsidP="00031CD1">
            <w:pPr>
              <w:jc w:val="both"/>
              <w:rPr>
                <w:rStyle w:val="BodyTextv6"/>
                <w:rFonts w:ascii="Arial" w:eastAsia="MS Mincho" w:hAnsi="Arial" w:cs="Arial"/>
                <w:sz w:val="18"/>
                <w:szCs w:val="18"/>
                <w:lang w:eastAsia="ja-JP"/>
              </w:rPr>
            </w:pPr>
            <w:r w:rsidRPr="007D44AC">
              <w:rPr>
                <w:rFonts w:ascii="Arial" w:hAnsi="Arial" w:cs="Arial"/>
                <w:bCs/>
                <w:sz w:val="18"/>
                <w:szCs w:val="18"/>
              </w:rPr>
              <w:t>If there is no Resident Partner in a</w:t>
            </w:r>
            <w:r>
              <w:rPr>
                <w:rFonts w:ascii="Arial" w:hAnsi="Arial" w:cs="Arial"/>
                <w:bCs/>
                <w:sz w:val="18"/>
                <w:szCs w:val="18"/>
              </w:rPr>
              <w:t xml:space="preserve"> b</w:t>
            </w:r>
            <w:r w:rsidRPr="007D44AC">
              <w:rPr>
                <w:rFonts w:ascii="Arial" w:hAnsi="Arial" w:cs="Arial"/>
                <w:bCs/>
                <w:sz w:val="18"/>
                <w:szCs w:val="18"/>
              </w:rPr>
              <w:t xml:space="preserve">ranch </w:t>
            </w:r>
            <w:r>
              <w:rPr>
                <w:rFonts w:ascii="Arial" w:hAnsi="Arial" w:cs="Arial"/>
                <w:bCs/>
                <w:sz w:val="18"/>
                <w:szCs w:val="18"/>
              </w:rPr>
              <w:t>o</w:t>
            </w:r>
            <w:r w:rsidRPr="007D44AC">
              <w:rPr>
                <w:rFonts w:ascii="Arial" w:hAnsi="Arial" w:cs="Arial"/>
                <w:bCs/>
                <w:sz w:val="18"/>
                <w:szCs w:val="18"/>
              </w:rPr>
              <w:t>ffice please explain how that office is supervised</w:t>
            </w:r>
            <w:r>
              <w:rPr>
                <w:rFonts w:ascii="Arial" w:hAnsi="Arial" w:cs="Arial"/>
                <w:bCs/>
                <w:sz w:val="18"/>
                <w:szCs w:val="18"/>
              </w:rPr>
              <w:t>:</w:t>
            </w:r>
          </w:p>
        </w:tc>
      </w:tr>
      <w:tr w:rsidR="007D44AC" w:rsidRPr="00EA16FA" w14:paraId="6AD864F0" w14:textId="77777777" w:rsidTr="00861D53">
        <w:trPr>
          <w:trHeight w:val="281"/>
        </w:trPr>
        <w:tc>
          <w:tcPr>
            <w:tcW w:w="9639" w:type="dxa"/>
            <w:gridSpan w:val="2"/>
          </w:tcPr>
          <w:p w14:paraId="0ED157CB" w14:textId="77777777" w:rsidR="007D44AC" w:rsidRDefault="007D44AC" w:rsidP="00031CD1">
            <w:pPr>
              <w:jc w:val="both"/>
              <w:rPr>
                <w:rStyle w:val="BodyTextv6"/>
                <w:rFonts w:ascii="Arial" w:eastAsia="MS Mincho" w:hAnsi="Arial" w:cs="Arial"/>
                <w:sz w:val="18"/>
                <w:szCs w:val="18"/>
                <w:lang w:eastAsia="ja-JP"/>
              </w:rPr>
            </w:pPr>
          </w:p>
          <w:p w14:paraId="47CEFD4E" w14:textId="3179201A" w:rsidR="007D44AC" w:rsidRPr="00EA16FA" w:rsidRDefault="007D44AC" w:rsidP="00031CD1">
            <w:pPr>
              <w:jc w:val="both"/>
              <w:rPr>
                <w:rStyle w:val="BodyTextv6"/>
                <w:rFonts w:ascii="Arial" w:eastAsia="MS Mincho" w:hAnsi="Arial" w:cs="Arial"/>
                <w:sz w:val="18"/>
                <w:szCs w:val="18"/>
                <w:lang w:eastAsia="ja-JP"/>
              </w:rPr>
            </w:pPr>
          </w:p>
        </w:tc>
      </w:tr>
    </w:tbl>
    <w:p w14:paraId="503D19AE" w14:textId="6C9740C9" w:rsidR="00EA16FA" w:rsidRDefault="00EA16FA" w:rsidP="00EA16FA">
      <w:pPr>
        <w:jc w:val="both"/>
        <w:rPr>
          <w:b/>
          <w:bCs/>
        </w:rPr>
      </w:pPr>
    </w:p>
    <w:tbl>
      <w:tblPr>
        <w:tblW w:w="9639" w:type="dxa"/>
        <w:tblInd w:w="-5" w:type="dxa"/>
        <w:tblLayout w:type="fixed"/>
        <w:tblLook w:val="0000" w:firstRow="0" w:lastRow="0" w:firstColumn="0" w:lastColumn="0" w:noHBand="0" w:noVBand="0"/>
      </w:tblPr>
      <w:tblGrid>
        <w:gridCol w:w="539"/>
        <w:gridCol w:w="567"/>
        <w:gridCol w:w="7647"/>
        <w:gridCol w:w="886"/>
      </w:tblGrid>
      <w:tr w:rsidR="00EA16FA" w:rsidRPr="00EA16FA" w14:paraId="019DB79A" w14:textId="77777777" w:rsidTr="00A77C02">
        <w:tc>
          <w:tcPr>
            <w:tcW w:w="9639" w:type="dxa"/>
            <w:gridSpan w:val="4"/>
            <w:tcBorders>
              <w:top w:val="single" w:sz="4" w:space="0" w:color="C0C0C0"/>
              <w:left w:val="single" w:sz="4" w:space="0" w:color="C0C0C0"/>
              <w:right w:val="single" w:sz="4" w:space="0" w:color="C0C0C0"/>
            </w:tcBorders>
            <w:shd w:val="pct25" w:color="70ABB2" w:fill="auto"/>
          </w:tcPr>
          <w:p w14:paraId="530F00C7" w14:textId="7269B94A" w:rsidR="00EA16FA" w:rsidRPr="00EA16FA" w:rsidRDefault="00050BEF" w:rsidP="00031CD1">
            <w:pPr>
              <w:pStyle w:val="Heading2"/>
              <w:keepNext w:val="0"/>
              <w:rPr>
                <w:rFonts w:cs="Arial"/>
                <w:sz w:val="18"/>
                <w:szCs w:val="18"/>
              </w:rPr>
            </w:pPr>
            <w:r>
              <w:rPr>
                <w:rStyle w:val="BodyTextv6"/>
                <w:rFonts w:ascii="Arial" w:eastAsia="MS Mincho" w:hAnsi="Arial" w:cs="Arial"/>
                <w:sz w:val="18"/>
                <w:szCs w:val="18"/>
                <w:lang w:eastAsia="ja-JP"/>
              </w:rPr>
              <w:t xml:space="preserve">Partners, </w:t>
            </w:r>
            <w:r w:rsidR="00EA16FA" w:rsidRPr="00EA16FA">
              <w:rPr>
                <w:rStyle w:val="BodyTextv6"/>
                <w:rFonts w:ascii="Arial" w:eastAsia="MS Mincho" w:hAnsi="Arial" w:cs="Arial"/>
                <w:sz w:val="18"/>
                <w:szCs w:val="18"/>
                <w:lang w:eastAsia="ja-JP"/>
              </w:rPr>
              <w:t xml:space="preserve">Members, Directors &amp; Officers Insurance and </w:t>
            </w:r>
            <w:r>
              <w:rPr>
                <w:rStyle w:val="BodyTextv6"/>
                <w:rFonts w:ascii="Arial" w:eastAsia="MS Mincho" w:hAnsi="Arial" w:cs="Arial"/>
                <w:sz w:val="18"/>
                <w:szCs w:val="18"/>
                <w:lang w:eastAsia="ja-JP"/>
              </w:rPr>
              <w:t xml:space="preserve">Partnership </w:t>
            </w:r>
            <w:r w:rsidR="00EA16FA" w:rsidRPr="00EA16FA">
              <w:rPr>
                <w:rStyle w:val="BodyTextv6"/>
                <w:rFonts w:ascii="Arial" w:eastAsia="MS Mincho" w:hAnsi="Arial" w:cs="Arial"/>
                <w:sz w:val="18"/>
                <w:szCs w:val="18"/>
                <w:lang w:eastAsia="ja-JP"/>
              </w:rPr>
              <w:t xml:space="preserve">Insurance  </w:t>
            </w:r>
          </w:p>
        </w:tc>
      </w:tr>
      <w:tr w:rsidR="00EA16FA" w:rsidRPr="00EA16FA" w14:paraId="42DE2E6D" w14:textId="77777777" w:rsidTr="00A77C02">
        <w:tc>
          <w:tcPr>
            <w:tcW w:w="539" w:type="dxa"/>
          </w:tcPr>
          <w:p w14:paraId="1F697811" w14:textId="6E465451" w:rsidR="00EA16FA" w:rsidRPr="00EA16FA" w:rsidRDefault="007D44AC" w:rsidP="00031CD1">
            <w:pPr>
              <w:jc w:val="both"/>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3</w:t>
            </w:r>
            <w:r w:rsidR="00EA16FA" w:rsidRPr="00EA16FA">
              <w:rPr>
                <w:rStyle w:val="BodyTextv6"/>
                <w:rFonts w:ascii="Arial" w:eastAsia="MS Mincho" w:hAnsi="Arial" w:cs="Arial"/>
                <w:sz w:val="18"/>
                <w:szCs w:val="18"/>
                <w:lang w:eastAsia="ja-JP"/>
              </w:rPr>
              <w:t>.</w:t>
            </w:r>
          </w:p>
        </w:tc>
        <w:tc>
          <w:tcPr>
            <w:tcW w:w="9100" w:type="dxa"/>
            <w:gridSpan w:val="3"/>
          </w:tcPr>
          <w:p w14:paraId="2C2FDA80"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During the last five years has:</w:t>
            </w:r>
          </w:p>
        </w:tc>
      </w:tr>
      <w:tr w:rsidR="00EA16FA" w:rsidRPr="00EA16FA" w14:paraId="3E8E4D6D" w14:textId="77777777" w:rsidTr="00A77C02">
        <w:trPr>
          <w:cantSplit/>
          <w:trHeight w:val="229"/>
        </w:trPr>
        <w:tc>
          <w:tcPr>
            <w:tcW w:w="539" w:type="dxa"/>
            <w:shd w:val="clear" w:color="70ABB2" w:fill="auto"/>
          </w:tcPr>
          <w:p w14:paraId="60A7E1D7" w14:textId="77777777" w:rsidR="00EA16FA" w:rsidRPr="00EA16FA" w:rsidRDefault="00EA16FA" w:rsidP="00031CD1">
            <w:pPr>
              <w:pStyle w:val="BodyTextLA"/>
              <w:rPr>
                <w:rFonts w:cs="Arial"/>
                <w:sz w:val="18"/>
                <w:szCs w:val="18"/>
                <w:lang w:val="en-US"/>
              </w:rPr>
            </w:pPr>
          </w:p>
        </w:tc>
        <w:tc>
          <w:tcPr>
            <w:tcW w:w="567" w:type="dxa"/>
            <w:shd w:val="clear" w:color="70ABB2" w:fill="auto"/>
          </w:tcPr>
          <w:p w14:paraId="238FD192"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w:t>
            </w:r>
          </w:p>
        </w:tc>
        <w:tc>
          <w:tcPr>
            <w:tcW w:w="7647" w:type="dxa"/>
            <w:shd w:val="clear" w:color="70ABB2" w:fill="auto"/>
          </w:tcPr>
          <w:p w14:paraId="5F67870F" w14:textId="77777777" w:rsidR="00EA16FA" w:rsidRPr="00EA16FA" w:rsidRDefault="00EA16FA" w:rsidP="00031CD1">
            <w:pPr>
              <w:pStyle w:val="BodyTextLA"/>
              <w:rPr>
                <w:rFonts w:cs="Arial"/>
                <w:sz w:val="18"/>
                <w:szCs w:val="18"/>
              </w:rPr>
            </w:pPr>
            <w:r w:rsidRPr="00EA16FA">
              <w:rPr>
                <w:rStyle w:val="BodyTextv6"/>
                <w:rFonts w:ascii="Arial" w:hAnsi="Arial" w:cs="Arial"/>
                <w:sz w:val="18"/>
                <w:szCs w:val="18"/>
              </w:rPr>
              <w:t>The name of the policyholder been changed?</w:t>
            </w:r>
          </w:p>
        </w:tc>
        <w:tc>
          <w:tcPr>
            <w:tcW w:w="886" w:type="dxa"/>
            <w:shd w:val="clear" w:color="70ABB2" w:fill="auto"/>
          </w:tcPr>
          <w:p w14:paraId="21B52D0F" w14:textId="77777777" w:rsidR="00EA16FA" w:rsidRPr="00EA16FA" w:rsidRDefault="00EA16FA" w:rsidP="00031CD1">
            <w:pPr>
              <w:pStyle w:val="BodyTextLA"/>
              <w:rPr>
                <w:rFonts w:cs="Arial"/>
                <w:b/>
                <w:sz w:val="18"/>
                <w:szCs w:val="18"/>
              </w:rPr>
            </w:pPr>
            <w:bookmarkStart w:id="0" w:name="OLE_LINK1"/>
            <w:r w:rsidRPr="00EA16FA">
              <w:rPr>
                <w:rStyle w:val="BodyTextv6"/>
                <w:rFonts w:ascii="Arial" w:hAnsi="Arial" w:cs="Arial"/>
                <w:sz w:val="18"/>
                <w:szCs w:val="18"/>
              </w:rPr>
              <w:t>Yes/No</w:t>
            </w:r>
            <w:bookmarkEnd w:id="0"/>
          </w:p>
        </w:tc>
      </w:tr>
      <w:tr w:rsidR="00EA16FA" w:rsidRPr="00EA16FA" w14:paraId="2533EF70" w14:textId="77777777" w:rsidTr="00A77C02">
        <w:trPr>
          <w:cantSplit/>
          <w:trHeight w:val="287"/>
        </w:trPr>
        <w:tc>
          <w:tcPr>
            <w:tcW w:w="539" w:type="dxa"/>
            <w:shd w:val="clear" w:color="70ABB2" w:fill="auto"/>
          </w:tcPr>
          <w:p w14:paraId="743D122E"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65EF68C4"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7647" w:type="dxa"/>
            <w:shd w:val="clear" w:color="70ABB2" w:fill="auto"/>
          </w:tcPr>
          <w:p w14:paraId="2C93235C"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Any acquisition, merger or divestitures taken place?</w:t>
            </w:r>
          </w:p>
        </w:tc>
        <w:tc>
          <w:tcPr>
            <w:tcW w:w="886" w:type="dxa"/>
            <w:shd w:val="clear" w:color="70ABB2" w:fill="auto"/>
          </w:tcPr>
          <w:p w14:paraId="23C05970"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71DD0716" w14:textId="77777777" w:rsidTr="00A77C02">
        <w:trPr>
          <w:cantSplit/>
          <w:trHeight w:val="276"/>
        </w:trPr>
        <w:tc>
          <w:tcPr>
            <w:tcW w:w="539" w:type="dxa"/>
            <w:shd w:val="clear" w:color="70ABB2" w:fill="auto"/>
          </w:tcPr>
          <w:p w14:paraId="547555AE"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3464E4AE"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w:t>
            </w:r>
          </w:p>
        </w:tc>
        <w:tc>
          <w:tcPr>
            <w:tcW w:w="7647" w:type="dxa"/>
            <w:shd w:val="clear" w:color="70ABB2" w:fill="auto"/>
          </w:tcPr>
          <w:p w14:paraId="1DA5B357"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The capital structure of the policyholder changed?</w:t>
            </w:r>
          </w:p>
        </w:tc>
        <w:tc>
          <w:tcPr>
            <w:tcW w:w="886" w:type="dxa"/>
            <w:shd w:val="clear" w:color="70ABB2" w:fill="auto"/>
          </w:tcPr>
          <w:p w14:paraId="78DDD90F"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287EF09A" w14:textId="77777777" w:rsidTr="00A77C02">
        <w:tc>
          <w:tcPr>
            <w:tcW w:w="9639" w:type="dxa"/>
            <w:gridSpan w:val="4"/>
          </w:tcPr>
          <w:p w14:paraId="4765D3E6"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If Yes to any of the above, please give details under separate attachment. </w:t>
            </w:r>
          </w:p>
        </w:tc>
      </w:tr>
    </w:tbl>
    <w:p w14:paraId="5988B906" w14:textId="77777777" w:rsidR="008A0506" w:rsidRDefault="008A0506"/>
    <w:tbl>
      <w:tblPr>
        <w:tblW w:w="9639" w:type="dxa"/>
        <w:tblLayout w:type="fixed"/>
        <w:tblLook w:val="0000" w:firstRow="0" w:lastRow="0" w:firstColumn="0" w:lastColumn="0" w:noHBand="0" w:noVBand="0"/>
      </w:tblPr>
      <w:tblGrid>
        <w:gridCol w:w="539"/>
        <w:gridCol w:w="567"/>
        <w:gridCol w:w="7647"/>
        <w:gridCol w:w="886"/>
      </w:tblGrid>
      <w:tr w:rsidR="00EA16FA" w:rsidRPr="00EA16FA" w14:paraId="2A69E295" w14:textId="77777777" w:rsidTr="00A77C02">
        <w:trPr>
          <w:cantSplit/>
          <w:trHeight w:val="535"/>
        </w:trPr>
        <w:tc>
          <w:tcPr>
            <w:tcW w:w="539" w:type="dxa"/>
            <w:shd w:val="clear" w:color="70ABB2" w:fill="auto"/>
          </w:tcPr>
          <w:p w14:paraId="72F5687B" w14:textId="41A034DF" w:rsidR="00EA16FA" w:rsidRPr="00EA16FA" w:rsidRDefault="007D44AC" w:rsidP="00031CD1">
            <w:pPr>
              <w:pStyle w:val="BodyTextLA"/>
              <w:rPr>
                <w:rFonts w:cs="Arial"/>
                <w:sz w:val="18"/>
                <w:szCs w:val="18"/>
                <w:lang w:val="en-US"/>
              </w:rPr>
            </w:pPr>
            <w:r>
              <w:rPr>
                <w:rFonts w:cs="Arial"/>
                <w:sz w:val="18"/>
                <w:szCs w:val="18"/>
                <w:lang w:val="en-US"/>
              </w:rPr>
              <w:t>4</w:t>
            </w:r>
            <w:r w:rsidR="00EA16FA" w:rsidRPr="00EA16FA">
              <w:rPr>
                <w:rFonts w:cs="Arial"/>
                <w:sz w:val="18"/>
                <w:szCs w:val="18"/>
                <w:lang w:val="en-US"/>
              </w:rPr>
              <w:t>.</w:t>
            </w:r>
          </w:p>
        </w:tc>
        <w:tc>
          <w:tcPr>
            <w:tcW w:w="567" w:type="dxa"/>
            <w:shd w:val="clear" w:color="70ABB2" w:fill="auto"/>
          </w:tcPr>
          <w:p w14:paraId="4BB63DC7"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w:t>
            </w:r>
          </w:p>
        </w:tc>
        <w:tc>
          <w:tcPr>
            <w:tcW w:w="7647" w:type="dxa"/>
            <w:shd w:val="clear" w:color="70ABB2" w:fill="auto"/>
          </w:tcPr>
          <w:p w14:paraId="296CE851" w14:textId="77777777" w:rsidR="00EA16FA" w:rsidRPr="00EA16FA" w:rsidRDefault="00EA16FA" w:rsidP="00031CD1">
            <w:pPr>
              <w:jc w:val="both"/>
              <w:rPr>
                <w:rFonts w:ascii="Arial" w:eastAsia="MS Mincho" w:hAnsi="Arial" w:cs="Arial"/>
                <w:sz w:val="18"/>
                <w:szCs w:val="18"/>
                <w:lang w:eastAsia="ja-JP"/>
              </w:rPr>
            </w:pPr>
            <w:r w:rsidRPr="00EA16FA">
              <w:rPr>
                <w:rStyle w:val="BodyTextv6"/>
                <w:rFonts w:ascii="Arial" w:eastAsia="MS Mincho" w:hAnsi="Arial" w:cs="Arial"/>
                <w:sz w:val="18"/>
                <w:szCs w:val="18"/>
                <w:lang w:eastAsia="ja-JP"/>
              </w:rPr>
              <w:t>Has the policyholder publicly revealed that it has under consideration any acquisitions, offers or mergers?</w:t>
            </w:r>
          </w:p>
        </w:tc>
        <w:tc>
          <w:tcPr>
            <w:tcW w:w="886" w:type="dxa"/>
            <w:shd w:val="clear" w:color="70ABB2" w:fill="auto"/>
          </w:tcPr>
          <w:p w14:paraId="521929EA" w14:textId="77777777" w:rsidR="00EA16FA" w:rsidRPr="00EA16FA" w:rsidRDefault="00EA16FA" w:rsidP="00031CD1">
            <w:pPr>
              <w:pStyle w:val="BodyTextLA"/>
              <w:rPr>
                <w:rFonts w:cs="Arial"/>
                <w:b/>
                <w:sz w:val="18"/>
                <w:szCs w:val="18"/>
              </w:rPr>
            </w:pPr>
            <w:r w:rsidRPr="00EA16FA">
              <w:rPr>
                <w:rStyle w:val="BodyTextv6"/>
                <w:rFonts w:ascii="Arial" w:hAnsi="Arial" w:cs="Arial"/>
                <w:sz w:val="18"/>
                <w:szCs w:val="18"/>
              </w:rPr>
              <w:t>Yes/No</w:t>
            </w:r>
          </w:p>
        </w:tc>
      </w:tr>
      <w:tr w:rsidR="00EA16FA" w:rsidRPr="00EA16FA" w14:paraId="68501382" w14:textId="77777777" w:rsidTr="00A77C02">
        <w:trPr>
          <w:cantSplit/>
          <w:trHeight w:val="495"/>
        </w:trPr>
        <w:tc>
          <w:tcPr>
            <w:tcW w:w="539" w:type="dxa"/>
            <w:shd w:val="clear" w:color="70ABB2" w:fill="auto"/>
          </w:tcPr>
          <w:p w14:paraId="3B26292C"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42065BEB"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7647" w:type="dxa"/>
            <w:shd w:val="clear" w:color="70ABB2" w:fill="auto"/>
          </w:tcPr>
          <w:p w14:paraId="09012589" w14:textId="77777777" w:rsidR="00EA16FA" w:rsidRPr="00EA16FA" w:rsidRDefault="00EA16FA" w:rsidP="00031CD1">
            <w:pPr>
              <w:jc w:val="both"/>
              <w:rPr>
                <w:rFonts w:ascii="Arial" w:eastAsia="MS Mincho" w:hAnsi="Arial" w:cs="Arial"/>
                <w:sz w:val="18"/>
                <w:szCs w:val="18"/>
                <w:lang w:eastAsia="ja-JP"/>
              </w:rPr>
            </w:pPr>
            <w:r w:rsidRPr="00EA16FA">
              <w:rPr>
                <w:rStyle w:val="BodyTextv6"/>
                <w:rFonts w:ascii="Arial" w:eastAsia="MS Mincho" w:hAnsi="Arial" w:cs="Arial"/>
                <w:sz w:val="18"/>
                <w:szCs w:val="18"/>
                <w:lang w:eastAsia="ja-JP"/>
              </w:rPr>
              <w:t>Are there any proposals of which the policyholder is aware relating to its acquisition by any other company?</w:t>
            </w:r>
            <w:r w:rsidRPr="00EA16FA">
              <w:rPr>
                <w:rStyle w:val="BodyTextv6"/>
                <w:rFonts w:ascii="Arial" w:eastAsia="MS Mincho" w:hAnsi="Arial" w:cs="Arial"/>
                <w:sz w:val="18"/>
                <w:szCs w:val="18"/>
                <w:lang w:eastAsia="ja-JP"/>
              </w:rPr>
              <w:tab/>
            </w:r>
          </w:p>
        </w:tc>
        <w:tc>
          <w:tcPr>
            <w:tcW w:w="886" w:type="dxa"/>
            <w:shd w:val="clear" w:color="70ABB2" w:fill="auto"/>
          </w:tcPr>
          <w:p w14:paraId="0C09A01C"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7D44AC" w:rsidRPr="00EA16FA" w14:paraId="1745F61F" w14:textId="77777777" w:rsidTr="00A77C02">
        <w:trPr>
          <w:cantSplit/>
          <w:trHeight w:val="563"/>
        </w:trPr>
        <w:tc>
          <w:tcPr>
            <w:tcW w:w="539" w:type="dxa"/>
            <w:shd w:val="clear" w:color="70ABB2" w:fill="auto"/>
          </w:tcPr>
          <w:p w14:paraId="533F4663" w14:textId="77777777" w:rsidR="007D44AC" w:rsidRPr="00EA16FA" w:rsidRDefault="007D44AC" w:rsidP="005A69EF">
            <w:pPr>
              <w:pStyle w:val="Header"/>
              <w:spacing w:before="40" w:after="40"/>
              <w:rPr>
                <w:rFonts w:ascii="Arial" w:hAnsi="Arial" w:cs="Arial"/>
                <w:sz w:val="18"/>
                <w:szCs w:val="18"/>
              </w:rPr>
            </w:pPr>
          </w:p>
        </w:tc>
        <w:tc>
          <w:tcPr>
            <w:tcW w:w="567" w:type="dxa"/>
            <w:shd w:val="clear" w:color="70ABB2" w:fill="auto"/>
          </w:tcPr>
          <w:p w14:paraId="3D7C25BF" w14:textId="5762597D" w:rsidR="007D44AC" w:rsidRPr="00EA16FA" w:rsidRDefault="007D44AC" w:rsidP="005A69EF">
            <w:pPr>
              <w:jc w:val="both"/>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(c)</w:t>
            </w:r>
          </w:p>
        </w:tc>
        <w:tc>
          <w:tcPr>
            <w:tcW w:w="7647" w:type="dxa"/>
            <w:shd w:val="clear" w:color="70ABB2" w:fill="auto"/>
          </w:tcPr>
          <w:p w14:paraId="5EC0EBCC" w14:textId="77777777" w:rsidR="007D44AC" w:rsidRPr="00EA16FA" w:rsidRDefault="007D44AC" w:rsidP="005A69EF">
            <w:pPr>
              <w:pStyle w:val="Header"/>
              <w:rPr>
                <w:rStyle w:val="BodyTextv6"/>
                <w:rFonts w:ascii="Arial" w:eastAsia="MS Mincho" w:hAnsi="Arial" w:cs="Arial"/>
                <w:sz w:val="18"/>
                <w:szCs w:val="18"/>
                <w:lang w:eastAsia="ja-JP"/>
              </w:rPr>
            </w:pPr>
            <w:r w:rsidRPr="00120B1A">
              <w:rPr>
                <w:rStyle w:val="BodyTextv6"/>
                <w:rFonts w:ascii="Arial" w:eastAsia="MS Mincho" w:hAnsi="Arial" w:cs="Arial"/>
                <w:sz w:val="18"/>
                <w:szCs w:val="18"/>
                <w:lang w:eastAsia="ja-JP"/>
              </w:rPr>
              <w:t>Is the Firm currently planning any succession, merger or acquisition of or with another Firm within the</w:t>
            </w:r>
            <w:r>
              <w:rPr>
                <w:rStyle w:val="BodyTextv6"/>
                <w:rFonts w:ascii="Arial" w:eastAsia="MS Mincho" w:hAnsi="Arial" w:cs="Arial"/>
                <w:sz w:val="18"/>
                <w:szCs w:val="18"/>
                <w:lang w:eastAsia="ja-JP"/>
              </w:rPr>
              <w:t xml:space="preserve"> </w:t>
            </w:r>
            <w:r w:rsidRPr="00120B1A">
              <w:rPr>
                <w:rStyle w:val="BodyTextv6"/>
                <w:rFonts w:ascii="Arial" w:eastAsia="MS Mincho" w:hAnsi="Arial" w:cs="Arial"/>
                <w:sz w:val="18"/>
                <w:szCs w:val="18"/>
                <w:lang w:eastAsia="ja-JP"/>
              </w:rPr>
              <w:t>next 12 months?</w:t>
            </w:r>
          </w:p>
        </w:tc>
        <w:tc>
          <w:tcPr>
            <w:tcW w:w="886" w:type="dxa"/>
            <w:shd w:val="clear" w:color="70ABB2" w:fill="auto"/>
          </w:tcPr>
          <w:p w14:paraId="2A22E207" w14:textId="77777777" w:rsidR="007D44AC" w:rsidRPr="00EA16FA" w:rsidRDefault="007D44AC" w:rsidP="005A69EF">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76910FFB" w14:textId="77777777" w:rsidTr="00A77C02">
        <w:tc>
          <w:tcPr>
            <w:tcW w:w="9639" w:type="dxa"/>
            <w:gridSpan w:val="4"/>
          </w:tcPr>
          <w:p w14:paraId="63094B0D"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If Yes to any of the above, please give details under separate attachment. </w:t>
            </w:r>
          </w:p>
        </w:tc>
      </w:tr>
    </w:tbl>
    <w:p w14:paraId="3C2B8B8E" w14:textId="17F43BB4" w:rsidR="008A0506" w:rsidRDefault="008A0506"/>
    <w:tbl>
      <w:tblPr>
        <w:tblW w:w="9639" w:type="dxa"/>
        <w:tblLayout w:type="fixed"/>
        <w:tblLook w:val="0000" w:firstRow="0" w:lastRow="0" w:firstColumn="0" w:lastColumn="0" w:noHBand="0" w:noVBand="0"/>
      </w:tblPr>
      <w:tblGrid>
        <w:gridCol w:w="538"/>
        <w:gridCol w:w="8214"/>
        <w:gridCol w:w="887"/>
      </w:tblGrid>
      <w:tr w:rsidR="00EA16FA" w:rsidRPr="00EA16FA" w14:paraId="44DF2501" w14:textId="77777777" w:rsidTr="00A77C02">
        <w:trPr>
          <w:cantSplit/>
          <w:trHeight w:val="276"/>
        </w:trPr>
        <w:tc>
          <w:tcPr>
            <w:tcW w:w="538" w:type="dxa"/>
            <w:shd w:val="clear" w:color="70ABB2" w:fill="auto"/>
          </w:tcPr>
          <w:p w14:paraId="02545140" w14:textId="52209D44" w:rsidR="00EA16FA" w:rsidRPr="00EA16FA" w:rsidRDefault="002059AF" w:rsidP="00031CD1">
            <w:pPr>
              <w:pStyle w:val="Header"/>
              <w:spacing w:before="40" w:after="40"/>
              <w:rPr>
                <w:rFonts w:ascii="Arial" w:hAnsi="Arial" w:cs="Arial"/>
                <w:sz w:val="18"/>
                <w:szCs w:val="18"/>
              </w:rPr>
            </w:pPr>
            <w:r>
              <w:rPr>
                <w:rFonts w:ascii="Arial" w:hAnsi="Arial" w:cs="Arial"/>
                <w:sz w:val="18"/>
                <w:szCs w:val="18"/>
              </w:rPr>
              <w:t>5</w:t>
            </w:r>
            <w:r w:rsidR="00EA16FA" w:rsidRPr="00EA16FA">
              <w:rPr>
                <w:rFonts w:ascii="Arial" w:hAnsi="Arial" w:cs="Arial"/>
                <w:sz w:val="18"/>
                <w:szCs w:val="18"/>
              </w:rPr>
              <w:t>.</w:t>
            </w:r>
          </w:p>
        </w:tc>
        <w:tc>
          <w:tcPr>
            <w:tcW w:w="9101" w:type="dxa"/>
            <w:gridSpan w:val="2"/>
            <w:shd w:val="clear" w:color="70ABB2" w:fill="auto"/>
          </w:tcPr>
          <w:p w14:paraId="77BDBBEB" w14:textId="50595DBF" w:rsidR="00EA16FA" w:rsidRPr="00EA16FA" w:rsidRDefault="002059AF" w:rsidP="00031CD1">
            <w:pPr>
              <w:pStyle w:val="Header"/>
              <w:spacing w:before="40" w:after="40"/>
              <w:rPr>
                <w:rFonts w:ascii="Arial" w:hAnsi="Arial" w:cs="Arial"/>
                <w:b/>
                <w:sz w:val="18"/>
                <w:szCs w:val="18"/>
              </w:rPr>
            </w:pPr>
            <w:r>
              <w:rPr>
                <w:rStyle w:val="BodyTextv6"/>
                <w:rFonts w:ascii="Arial" w:eastAsia="MS Mincho" w:hAnsi="Arial" w:cs="Arial"/>
                <w:sz w:val="18"/>
                <w:szCs w:val="18"/>
                <w:lang w:eastAsia="ja-JP"/>
              </w:rPr>
              <w:t>Please state the number</w:t>
            </w:r>
            <w:r w:rsidR="004A1CD9">
              <w:rPr>
                <w:rStyle w:val="BodyTextv6"/>
                <w:rFonts w:ascii="Arial" w:eastAsia="MS Mincho" w:hAnsi="Arial" w:cs="Arial"/>
                <w:sz w:val="18"/>
                <w:szCs w:val="18"/>
                <w:lang w:eastAsia="ja-JP"/>
              </w:rPr>
              <w:t xml:space="preserve">s </w:t>
            </w:r>
            <w:r>
              <w:rPr>
                <w:rStyle w:val="BodyTextv6"/>
                <w:rFonts w:ascii="Arial" w:eastAsia="MS Mincho" w:hAnsi="Arial" w:cs="Arial"/>
                <w:sz w:val="18"/>
                <w:szCs w:val="18"/>
                <w:lang w:eastAsia="ja-JP"/>
              </w:rPr>
              <w:t xml:space="preserve">of staff below: </w:t>
            </w:r>
          </w:p>
        </w:tc>
      </w:tr>
      <w:tr w:rsidR="004A1CD9" w:rsidRPr="00EA16FA" w14:paraId="383A5539" w14:textId="77777777" w:rsidTr="00A77C02">
        <w:trPr>
          <w:cantSplit/>
          <w:trHeight w:val="336"/>
        </w:trPr>
        <w:tc>
          <w:tcPr>
            <w:tcW w:w="538" w:type="dxa"/>
            <w:shd w:val="clear" w:color="70ABB2" w:fill="auto"/>
          </w:tcPr>
          <w:p w14:paraId="76529292" w14:textId="77777777" w:rsidR="004A1CD9" w:rsidRPr="00EA16FA" w:rsidRDefault="004A1CD9" w:rsidP="005A69EF">
            <w:pPr>
              <w:pStyle w:val="Header"/>
              <w:spacing w:before="40" w:after="40"/>
              <w:rPr>
                <w:rFonts w:ascii="Arial" w:hAnsi="Arial" w:cs="Arial"/>
                <w:sz w:val="18"/>
                <w:szCs w:val="18"/>
              </w:rPr>
            </w:pPr>
          </w:p>
        </w:tc>
        <w:tc>
          <w:tcPr>
            <w:tcW w:w="8214" w:type="dxa"/>
            <w:shd w:val="clear" w:color="70ABB2" w:fill="auto"/>
          </w:tcPr>
          <w:p w14:paraId="6A9F020C" w14:textId="537FCD91" w:rsidR="004A1CD9" w:rsidRPr="00EA16FA" w:rsidRDefault="004A1CD9" w:rsidP="004A1CD9">
            <w:pPr>
              <w:pStyle w:val="Header"/>
              <w:tabs>
                <w:tab w:val="right" w:pos="8816"/>
              </w:tabs>
              <w:spacing w:before="40" w:after="40"/>
              <w:rPr>
                <w:rFonts w:ascii="Arial" w:eastAsia="MS Mincho" w:hAnsi="Arial" w:cs="Arial"/>
                <w:sz w:val="18"/>
                <w:szCs w:val="18"/>
                <w:lang w:eastAsia="ja-JP"/>
              </w:rPr>
            </w:pPr>
            <w:r w:rsidRPr="004A1CD9">
              <w:rPr>
                <w:rStyle w:val="BodyTextv6"/>
                <w:rFonts w:ascii="Arial" w:eastAsia="MS Mincho" w:hAnsi="Arial" w:cs="Arial"/>
                <w:sz w:val="18"/>
                <w:szCs w:val="18"/>
                <w:lang w:eastAsia="ja-JP"/>
              </w:rPr>
              <w:t>Equity Principals</w:t>
            </w:r>
            <w:r>
              <w:rPr>
                <w:rStyle w:val="BodyTextv6"/>
                <w:rFonts w:ascii="Arial" w:eastAsia="MS Mincho" w:hAnsi="Arial" w:cs="Arial"/>
                <w:sz w:val="18"/>
                <w:szCs w:val="18"/>
                <w:lang w:eastAsia="ja-JP"/>
              </w:rPr>
              <w:t>:</w:t>
            </w:r>
          </w:p>
        </w:tc>
        <w:tc>
          <w:tcPr>
            <w:tcW w:w="887" w:type="dxa"/>
            <w:shd w:val="clear" w:color="70ABB2" w:fill="auto"/>
          </w:tcPr>
          <w:p w14:paraId="711E734D" w14:textId="730063FE" w:rsidR="004A1CD9" w:rsidRPr="00EA16FA" w:rsidRDefault="004A1CD9" w:rsidP="005A69EF">
            <w:pPr>
              <w:pStyle w:val="Header"/>
              <w:spacing w:before="40" w:after="40"/>
              <w:rPr>
                <w:rFonts w:ascii="Arial" w:hAnsi="Arial" w:cs="Arial"/>
                <w:b/>
                <w:sz w:val="18"/>
                <w:szCs w:val="18"/>
              </w:rPr>
            </w:pPr>
          </w:p>
        </w:tc>
      </w:tr>
      <w:tr w:rsidR="004A1CD9" w:rsidRPr="00EA16FA" w14:paraId="4A7A4160" w14:textId="77777777" w:rsidTr="00A77C02">
        <w:trPr>
          <w:cantSplit/>
          <w:trHeight w:val="336"/>
        </w:trPr>
        <w:tc>
          <w:tcPr>
            <w:tcW w:w="538" w:type="dxa"/>
            <w:shd w:val="clear" w:color="70ABB2" w:fill="auto"/>
          </w:tcPr>
          <w:p w14:paraId="56731346" w14:textId="77777777" w:rsidR="004A1CD9" w:rsidRPr="00EA16FA" w:rsidRDefault="004A1CD9" w:rsidP="005A69EF">
            <w:pPr>
              <w:pStyle w:val="Header"/>
              <w:spacing w:before="40" w:after="40"/>
              <w:rPr>
                <w:rFonts w:ascii="Arial" w:hAnsi="Arial" w:cs="Arial"/>
                <w:sz w:val="18"/>
                <w:szCs w:val="18"/>
              </w:rPr>
            </w:pPr>
          </w:p>
        </w:tc>
        <w:tc>
          <w:tcPr>
            <w:tcW w:w="8214" w:type="dxa"/>
            <w:shd w:val="clear" w:color="70ABB2" w:fill="auto"/>
          </w:tcPr>
          <w:p w14:paraId="17B75A25" w14:textId="632FCB26" w:rsidR="004A1CD9" w:rsidRPr="004A1CD9" w:rsidRDefault="004A1CD9" w:rsidP="004A1CD9">
            <w:pPr>
              <w:pStyle w:val="Header"/>
              <w:tabs>
                <w:tab w:val="right" w:pos="8816"/>
              </w:tabs>
              <w:spacing w:before="40" w:after="40"/>
              <w:rPr>
                <w:rStyle w:val="BodyTextv6"/>
                <w:rFonts w:ascii="Arial" w:eastAsia="MS Mincho" w:hAnsi="Arial" w:cs="Arial"/>
                <w:sz w:val="18"/>
                <w:szCs w:val="18"/>
                <w:lang w:eastAsia="ja-JP"/>
              </w:rPr>
            </w:pPr>
            <w:r w:rsidRPr="004A1CD9">
              <w:rPr>
                <w:rStyle w:val="BodyTextv6"/>
                <w:rFonts w:ascii="Arial" w:eastAsia="MS Mincho" w:hAnsi="Arial" w:cs="Arial"/>
                <w:sz w:val="18"/>
                <w:szCs w:val="18"/>
                <w:lang w:eastAsia="ja-JP"/>
              </w:rPr>
              <w:t>Salaried/ Fixed Share Principals</w:t>
            </w:r>
            <w:r>
              <w:rPr>
                <w:rStyle w:val="BodyTextv6"/>
                <w:rFonts w:ascii="Arial" w:eastAsia="MS Mincho" w:hAnsi="Arial" w:cs="Arial"/>
                <w:sz w:val="18"/>
                <w:szCs w:val="18"/>
                <w:lang w:eastAsia="ja-JP"/>
              </w:rPr>
              <w:t>:</w:t>
            </w:r>
          </w:p>
        </w:tc>
        <w:tc>
          <w:tcPr>
            <w:tcW w:w="887" w:type="dxa"/>
            <w:shd w:val="clear" w:color="70ABB2" w:fill="auto"/>
          </w:tcPr>
          <w:p w14:paraId="7009FEA0" w14:textId="77777777" w:rsidR="004A1CD9" w:rsidRPr="00EA16FA" w:rsidRDefault="004A1CD9" w:rsidP="005A69EF">
            <w:pPr>
              <w:pStyle w:val="Header"/>
              <w:spacing w:before="40" w:after="40"/>
              <w:rPr>
                <w:rStyle w:val="BodyTextv6"/>
                <w:rFonts w:ascii="Arial" w:eastAsia="MS Mincho" w:hAnsi="Arial" w:cs="Arial"/>
                <w:sz w:val="18"/>
                <w:szCs w:val="18"/>
                <w:lang w:eastAsia="ja-JP"/>
              </w:rPr>
            </w:pPr>
          </w:p>
        </w:tc>
      </w:tr>
      <w:tr w:rsidR="004A1CD9" w:rsidRPr="00EA16FA" w14:paraId="0EF80973" w14:textId="77777777" w:rsidTr="00A77C02">
        <w:trPr>
          <w:cantSplit/>
          <w:trHeight w:val="336"/>
        </w:trPr>
        <w:tc>
          <w:tcPr>
            <w:tcW w:w="538" w:type="dxa"/>
            <w:shd w:val="clear" w:color="70ABB2" w:fill="auto"/>
          </w:tcPr>
          <w:p w14:paraId="5ADD8157" w14:textId="77777777" w:rsidR="004A1CD9" w:rsidRPr="00EA16FA" w:rsidRDefault="004A1CD9" w:rsidP="005A69EF">
            <w:pPr>
              <w:pStyle w:val="Header"/>
              <w:spacing w:before="40" w:after="40"/>
              <w:rPr>
                <w:rFonts w:ascii="Arial" w:hAnsi="Arial" w:cs="Arial"/>
                <w:sz w:val="18"/>
                <w:szCs w:val="18"/>
              </w:rPr>
            </w:pPr>
          </w:p>
        </w:tc>
        <w:tc>
          <w:tcPr>
            <w:tcW w:w="8214" w:type="dxa"/>
            <w:shd w:val="clear" w:color="70ABB2" w:fill="auto"/>
          </w:tcPr>
          <w:p w14:paraId="7EB7C95C" w14:textId="61C39977" w:rsidR="004A1CD9" w:rsidRPr="004A1CD9" w:rsidRDefault="004A1CD9" w:rsidP="004A1CD9">
            <w:pPr>
              <w:pStyle w:val="Header"/>
              <w:tabs>
                <w:tab w:val="right" w:pos="8816"/>
              </w:tabs>
              <w:spacing w:before="40" w:after="40"/>
              <w:rPr>
                <w:rStyle w:val="BodyTextv6"/>
                <w:rFonts w:ascii="Arial" w:eastAsia="MS Mincho" w:hAnsi="Arial" w:cs="Arial"/>
                <w:sz w:val="18"/>
                <w:szCs w:val="18"/>
                <w:lang w:eastAsia="ja-JP"/>
              </w:rPr>
            </w:pPr>
            <w:r w:rsidRPr="004A1CD9">
              <w:rPr>
                <w:rStyle w:val="BodyTextv6"/>
                <w:rFonts w:ascii="Arial" w:eastAsia="MS Mincho" w:hAnsi="Arial" w:cs="Arial"/>
                <w:sz w:val="18"/>
                <w:szCs w:val="18"/>
                <w:lang w:eastAsia="ja-JP"/>
              </w:rPr>
              <w:t>Other Solicitors</w:t>
            </w:r>
            <w:r>
              <w:rPr>
                <w:rStyle w:val="BodyTextv6"/>
                <w:rFonts w:ascii="Arial" w:eastAsia="MS Mincho" w:hAnsi="Arial" w:cs="Arial"/>
                <w:sz w:val="18"/>
                <w:szCs w:val="18"/>
                <w:lang w:eastAsia="ja-JP"/>
              </w:rPr>
              <w:t>:</w:t>
            </w:r>
          </w:p>
        </w:tc>
        <w:tc>
          <w:tcPr>
            <w:tcW w:w="887" w:type="dxa"/>
            <w:shd w:val="clear" w:color="70ABB2" w:fill="auto"/>
          </w:tcPr>
          <w:p w14:paraId="6BB4B7B2" w14:textId="77777777" w:rsidR="004A1CD9" w:rsidRPr="00EA16FA" w:rsidRDefault="004A1CD9" w:rsidP="005A69EF">
            <w:pPr>
              <w:pStyle w:val="Header"/>
              <w:spacing w:before="40" w:after="40"/>
              <w:rPr>
                <w:rStyle w:val="BodyTextv6"/>
                <w:rFonts w:ascii="Arial" w:eastAsia="MS Mincho" w:hAnsi="Arial" w:cs="Arial"/>
                <w:sz w:val="18"/>
                <w:szCs w:val="18"/>
                <w:lang w:eastAsia="ja-JP"/>
              </w:rPr>
            </w:pPr>
          </w:p>
        </w:tc>
      </w:tr>
      <w:tr w:rsidR="004A1CD9" w:rsidRPr="00EA16FA" w14:paraId="46321034" w14:textId="77777777" w:rsidTr="00A77C02">
        <w:trPr>
          <w:cantSplit/>
          <w:trHeight w:val="336"/>
        </w:trPr>
        <w:tc>
          <w:tcPr>
            <w:tcW w:w="538" w:type="dxa"/>
            <w:shd w:val="clear" w:color="70ABB2" w:fill="auto"/>
          </w:tcPr>
          <w:p w14:paraId="1A0A0240" w14:textId="77777777" w:rsidR="004A1CD9" w:rsidRPr="00EA16FA" w:rsidRDefault="004A1CD9" w:rsidP="005A69EF">
            <w:pPr>
              <w:pStyle w:val="Header"/>
              <w:spacing w:before="40" w:after="40"/>
              <w:rPr>
                <w:rFonts w:ascii="Arial" w:hAnsi="Arial" w:cs="Arial"/>
                <w:sz w:val="18"/>
                <w:szCs w:val="18"/>
              </w:rPr>
            </w:pPr>
          </w:p>
        </w:tc>
        <w:tc>
          <w:tcPr>
            <w:tcW w:w="8214" w:type="dxa"/>
            <w:shd w:val="clear" w:color="70ABB2" w:fill="auto"/>
          </w:tcPr>
          <w:p w14:paraId="0D0515AA" w14:textId="1BDE1C77" w:rsidR="004A1CD9" w:rsidRPr="004A1CD9" w:rsidRDefault="004A1CD9" w:rsidP="004A1CD9">
            <w:pPr>
              <w:pStyle w:val="Header"/>
              <w:tabs>
                <w:tab w:val="right" w:pos="8816"/>
              </w:tabs>
              <w:spacing w:before="40" w:after="40"/>
              <w:rPr>
                <w:rStyle w:val="BodyTextv6"/>
                <w:rFonts w:ascii="Arial" w:eastAsia="MS Mincho" w:hAnsi="Arial" w:cs="Arial"/>
                <w:sz w:val="18"/>
                <w:szCs w:val="18"/>
                <w:lang w:eastAsia="ja-JP"/>
              </w:rPr>
            </w:pPr>
            <w:r w:rsidRPr="004A1CD9">
              <w:rPr>
                <w:rStyle w:val="BodyTextv6"/>
                <w:rFonts w:ascii="Arial" w:eastAsia="MS Mincho" w:hAnsi="Arial" w:cs="Arial"/>
                <w:sz w:val="18"/>
                <w:szCs w:val="18"/>
                <w:lang w:eastAsia="ja-JP"/>
              </w:rPr>
              <w:t>Legal Executives</w:t>
            </w:r>
            <w:r>
              <w:rPr>
                <w:rStyle w:val="BodyTextv6"/>
                <w:rFonts w:ascii="Arial" w:eastAsia="MS Mincho" w:hAnsi="Arial" w:cs="Arial"/>
                <w:sz w:val="18"/>
                <w:szCs w:val="18"/>
                <w:lang w:eastAsia="ja-JP"/>
              </w:rPr>
              <w:t>:</w:t>
            </w:r>
          </w:p>
        </w:tc>
        <w:tc>
          <w:tcPr>
            <w:tcW w:w="887" w:type="dxa"/>
            <w:shd w:val="clear" w:color="70ABB2" w:fill="auto"/>
          </w:tcPr>
          <w:p w14:paraId="171CC804" w14:textId="77777777" w:rsidR="004A1CD9" w:rsidRPr="00EA16FA" w:rsidRDefault="004A1CD9" w:rsidP="005A69EF">
            <w:pPr>
              <w:pStyle w:val="Header"/>
              <w:spacing w:before="40" w:after="40"/>
              <w:rPr>
                <w:rStyle w:val="BodyTextv6"/>
                <w:rFonts w:ascii="Arial" w:eastAsia="MS Mincho" w:hAnsi="Arial" w:cs="Arial"/>
                <w:sz w:val="18"/>
                <w:szCs w:val="18"/>
                <w:lang w:eastAsia="ja-JP"/>
              </w:rPr>
            </w:pPr>
          </w:p>
        </w:tc>
      </w:tr>
      <w:tr w:rsidR="004A1CD9" w:rsidRPr="00EA16FA" w14:paraId="0C72DC18" w14:textId="77777777" w:rsidTr="00A77C02">
        <w:trPr>
          <w:cantSplit/>
          <w:trHeight w:val="336"/>
        </w:trPr>
        <w:tc>
          <w:tcPr>
            <w:tcW w:w="538" w:type="dxa"/>
            <w:shd w:val="clear" w:color="70ABB2" w:fill="auto"/>
          </w:tcPr>
          <w:p w14:paraId="68846CE8" w14:textId="77777777" w:rsidR="004A1CD9" w:rsidRPr="00EA16FA" w:rsidRDefault="004A1CD9" w:rsidP="005A69EF">
            <w:pPr>
              <w:pStyle w:val="Header"/>
              <w:spacing w:before="40" w:after="40"/>
              <w:rPr>
                <w:rFonts w:ascii="Arial" w:hAnsi="Arial" w:cs="Arial"/>
                <w:sz w:val="18"/>
                <w:szCs w:val="18"/>
              </w:rPr>
            </w:pPr>
          </w:p>
        </w:tc>
        <w:tc>
          <w:tcPr>
            <w:tcW w:w="8214" w:type="dxa"/>
            <w:shd w:val="clear" w:color="70ABB2" w:fill="auto"/>
          </w:tcPr>
          <w:p w14:paraId="3B52DE51" w14:textId="20EFFAD6" w:rsidR="004A1CD9" w:rsidRPr="004A1CD9" w:rsidRDefault="004A1CD9" w:rsidP="004A1CD9">
            <w:pPr>
              <w:pStyle w:val="Header"/>
              <w:tabs>
                <w:tab w:val="right" w:pos="8816"/>
              </w:tabs>
              <w:spacing w:before="40" w:after="40"/>
              <w:rPr>
                <w:rStyle w:val="BodyTextv6"/>
                <w:rFonts w:ascii="Arial" w:eastAsia="MS Mincho" w:hAnsi="Arial" w:cs="Arial"/>
                <w:sz w:val="18"/>
                <w:szCs w:val="18"/>
                <w:lang w:eastAsia="ja-JP"/>
              </w:rPr>
            </w:pPr>
            <w:r w:rsidRPr="004A1CD9">
              <w:rPr>
                <w:rStyle w:val="BodyTextv6"/>
                <w:rFonts w:ascii="Arial" w:eastAsia="MS Mincho" w:hAnsi="Arial" w:cs="Arial"/>
                <w:sz w:val="18"/>
                <w:szCs w:val="18"/>
                <w:lang w:eastAsia="ja-JP"/>
              </w:rPr>
              <w:t>Other Non-Solicitor Fee Earners</w:t>
            </w:r>
            <w:r>
              <w:rPr>
                <w:rStyle w:val="BodyTextv6"/>
                <w:rFonts w:ascii="Arial" w:eastAsia="MS Mincho" w:hAnsi="Arial" w:cs="Arial"/>
                <w:sz w:val="18"/>
                <w:szCs w:val="18"/>
                <w:lang w:eastAsia="ja-JP"/>
              </w:rPr>
              <w:t>:</w:t>
            </w:r>
          </w:p>
        </w:tc>
        <w:tc>
          <w:tcPr>
            <w:tcW w:w="887" w:type="dxa"/>
            <w:shd w:val="clear" w:color="70ABB2" w:fill="auto"/>
          </w:tcPr>
          <w:p w14:paraId="7527A1B0" w14:textId="77777777" w:rsidR="004A1CD9" w:rsidRPr="00EA16FA" w:rsidRDefault="004A1CD9" w:rsidP="005A69EF">
            <w:pPr>
              <w:pStyle w:val="Header"/>
              <w:spacing w:before="40" w:after="40"/>
              <w:rPr>
                <w:rStyle w:val="BodyTextv6"/>
                <w:rFonts w:ascii="Arial" w:eastAsia="MS Mincho" w:hAnsi="Arial" w:cs="Arial"/>
                <w:sz w:val="18"/>
                <w:szCs w:val="18"/>
                <w:lang w:eastAsia="ja-JP"/>
              </w:rPr>
            </w:pPr>
          </w:p>
        </w:tc>
      </w:tr>
      <w:tr w:rsidR="004A1CD9" w:rsidRPr="00EA16FA" w14:paraId="784DC0A4" w14:textId="77777777" w:rsidTr="00A77C02">
        <w:trPr>
          <w:cantSplit/>
          <w:trHeight w:val="336"/>
        </w:trPr>
        <w:tc>
          <w:tcPr>
            <w:tcW w:w="538" w:type="dxa"/>
            <w:shd w:val="clear" w:color="70ABB2" w:fill="auto"/>
          </w:tcPr>
          <w:p w14:paraId="4828C944" w14:textId="77777777" w:rsidR="004A1CD9" w:rsidRPr="00EA16FA" w:rsidRDefault="004A1CD9" w:rsidP="005A69EF">
            <w:pPr>
              <w:pStyle w:val="Header"/>
              <w:spacing w:before="40" w:after="40"/>
              <w:rPr>
                <w:rFonts w:ascii="Arial" w:hAnsi="Arial" w:cs="Arial"/>
                <w:sz w:val="18"/>
                <w:szCs w:val="18"/>
              </w:rPr>
            </w:pPr>
          </w:p>
        </w:tc>
        <w:tc>
          <w:tcPr>
            <w:tcW w:w="8214" w:type="dxa"/>
            <w:shd w:val="clear" w:color="70ABB2" w:fill="auto"/>
          </w:tcPr>
          <w:p w14:paraId="5FBE0008" w14:textId="4BAB1A7D" w:rsidR="004A1CD9" w:rsidRPr="004A1CD9" w:rsidRDefault="004A1CD9" w:rsidP="004A1CD9">
            <w:pPr>
              <w:pStyle w:val="Header"/>
              <w:tabs>
                <w:tab w:val="right" w:pos="8816"/>
              </w:tabs>
              <w:spacing w:before="40" w:after="40"/>
              <w:rPr>
                <w:rStyle w:val="BodyTextv6"/>
                <w:rFonts w:ascii="Arial" w:eastAsia="MS Mincho" w:hAnsi="Arial" w:cs="Arial"/>
                <w:sz w:val="18"/>
                <w:szCs w:val="18"/>
                <w:lang w:eastAsia="ja-JP"/>
              </w:rPr>
            </w:pPr>
            <w:r w:rsidRPr="004A1CD9">
              <w:rPr>
                <w:rStyle w:val="BodyTextv6"/>
                <w:rFonts w:ascii="Arial" w:eastAsia="MS Mincho" w:hAnsi="Arial" w:cs="Arial"/>
                <w:sz w:val="18"/>
                <w:szCs w:val="18"/>
                <w:lang w:eastAsia="ja-JP"/>
              </w:rPr>
              <w:t>All other staff (including secretarial)</w:t>
            </w:r>
            <w:r>
              <w:rPr>
                <w:rStyle w:val="BodyTextv6"/>
                <w:rFonts w:ascii="Arial" w:eastAsia="MS Mincho" w:hAnsi="Arial" w:cs="Arial"/>
                <w:sz w:val="18"/>
                <w:szCs w:val="18"/>
                <w:lang w:eastAsia="ja-JP"/>
              </w:rPr>
              <w:t>:</w:t>
            </w:r>
          </w:p>
        </w:tc>
        <w:tc>
          <w:tcPr>
            <w:tcW w:w="887" w:type="dxa"/>
            <w:shd w:val="clear" w:color="70ABB2" w:fill="auto"/>
          </w:tcPr>
          <w:p w14:paraId="171413F1" w14:textId="77777777" w:rsidR="004A1CD9" w:rsidRPr="00EA16FA" w:rsidRDefault="004A1CD9" w:rsidP="005A69EF">
            <w:pPr>
              <w:pStyle w:val="Header"/>
              <w:spacing w:before="40" w:after="40"/>
              <w:rPr>
                <w:rStyle w:val="BodyTextv6"/>
                <w:rFonts w:ascii="Arial" w:eastAsia="MS Mincho" w:hAnsi="Arial" w:cs="Arial"/>
                <w:sz w:val="18"/>
                <w:szCs w:val="18"/>
                <w:lang w:eastAsia="ja-JP"/>
              </w:rPr>
            </w:pPr>
          </w:p>
        </w:tc>
      </w:tr>
    </w:tbl>
    <w:p w14:paraId="3778A597" w14:textId="77777777" w:rsidR="00861D53" w:rsidRDefault="00861D53"/>
    <w:tbl>
      <w:tblPr>
        <w:tblW w:w="9639" w:type="dxa"/>
        <w:tblLayout w:type="fixed"/>
        <w:tblLook w:val="0000" w:firstRow="0" w:lastRow="0" w:firstColumn="0" w:lastColumn="0" w:noHBand="0" w:noVBand="0"/>
      </w:tblPr>
      <w:tblGrid>
        <w:gridCol w:w="538"/>
        <w:gridCol w:w="1977"/>
        <w:gridCol w:w="1561"/>
        <w:gridCol w:w="1418"/>
        <w:gridCol w:w="1451"/>
        <w:gridCol w:w="1807"/>
        <w:gridCol w:w="887"/>
      </w:tblGrid>
      <w:tr w:rsidR="00B83CDE" w:rsidRPr="00EA16FA" w14:paraId="480FAE08" w14:textId="77777777" w:rsidTr="00A77C02">
        <w:trPr>
          <w:cantSplit/>
          <w:trHeight w:val="336"/>
        </w:trPr>
        <w:tc>
          <w:tcPr>
            <w:tcW w:w="538" w:type="dxa"/>
            <w:shd w:val="clear" w:color="70ABB2" w:fill="auto"/>
          </w:tcPr>
          <w:p w14:paraId="2C714997" w14:textId="4371AC41" w:rsidR="00B83CDE" w:rsidRPr="00EA16FA" w:rsidRDefault="00B83CDE" w:rsidP="005A69EF">
            <w:pPr>
              <w:pStyle w:val="Header"/>
              <w:spacing w:before="40" w:after="40"/>
              <w:rPr>
                <w:rFonts w:ascii="Arial" w:hAnsi="Arial" w:cs="Arial"/>
                <w:sz w:val="18"/>
                <w:szCs w:val="18"/>
              </w:rPr>
            </w:pPr>
            <w:r>
              <w:rPr>
                <w:rFonts w:ascii="Arial" w:hAnsi="Arial" w:cs="Arial"/>
                <w:sz w:val="18"/>
                <w:szCs w:val="18"/>
              </w:rPr>
              <w:t>6.</w:t>
            </w:r>
          </w:p>
        </w:tc>
        <w:tc>
          <w:tcPr>
            <w:tcW w:w="8214" w:type="dxa"/>
            <w:gridSpan w:val="5"/>
            <w:shd w:val="clear" w:color="70ABB2" w:fill="auto"/>
          </w:tcPr>
          <w:p w14:paraId="1120F475" w14:textId="30F1C986" w:rsidR="00B83CDE" w:rsidRPr="004A1CD9" w:rsidRDefault="00B83CDE" w:rsidP="004A1CD9">
            <w:pPr>
              <w:pStyle w:val="Header"/>
              <w:tabs>
                <w:tab w:val="right" w:pos="8816"/>
              </w:tabs>
              <w:spacing w:before="40" w:after="40"/>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 xml:space="preserve">Please state income for the last 3 years and an estimate for the forthcoming year: </w:t>
            </w:r>
          </w:p>
        </w:tc>
        <w:tc>
          <w:tcPr>
            <w:tcW w:w="887" w:type="dxa"/>
            <w:shd w:val="clear" w:color="70ABB2" w:fill="auto"/>
          </w:tcPr>
          <w:p w14:paraId="384EF4BC" w14:textId="77777777" w:rsidR="00B83CDE" w:rsidRPr="00EA16FA" w:rsidRDefault="00B83CDE" w:rsidP="005A69EF">
            <w:pPr>
              <w:pStyle w:val="Header"/>
              <w:spacing w:before="40" w:after="40"/>
              <w:rPr>
                <w:rStyle w:val="BodyTextv6"/>
                <w:rFonts w:ascii="Arial" w:eastAsia="MS Mincho" w:hAnsi="Arial" w:cs="Arial"/>
                <w:sz w:val="18"/>
                <w:szCs w:val="18"/>
                <w:lang w:eastAsia="ja-JP"/>
              </w:rPr>
            </w:pPr>
          </w:p>
        </w:tc>
      </w:tr>
      <w:tr w:rsidR="00B83CDE" w:rsidRPr="00157D82" w14:paraId="4BD15F51" w14:textId="77777777" w:rsidTr="00A7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1"/>
        </w:trPr>
        <w:tc>
          <w:tcPr>
            <w:tcW w:w="2515" w:type="dxa"/>
            <w:gridSpan w:val="2"/>
            <w:tcBorders>
              <w:top w:val="single" w:sz="4" w:space="0" w:color="auto"/>
              <w:left w:val="single" w:sz="4" w:space="0" w:color="auto"/>
              <w:bottom w:val="single" w:sz="4" w:space="0" w:color="auto"/>
              <w:right w:val="single" w:sz="4" w:space="0" w:color="auto"/>
            </w:tcBorders>
            <w:vAlign w:val="center"/>
          </w:tcPr>
          <w:p w14:paraId="5CCBDC4E" w14:textId="77777777" w:rsidR="00B83CDE" w:rsidRPr="00157D82" w:rsidRDefault="00B83CDE" w:rsidP="005A69EF">
            <w:pPr>
              <w:suppressAutoHyphens/>
              <w:ind w:left="709" w:hanging="709"/>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3CF88D6" w14:textId="77777777" w:rsidR="00B83CDE" w:rsidRPr="00157D82" w:rsidRDefault="00B83CDE" w:rsidP="005A69EF">
            <w:pPr>
              <w:suppressAutoHyphens/>
              <w:ind w:left="709" w:hanging="709"/>
              <w:jc w:val="center"/>
              <w:rPr>
                <w:rFonts w:ascii="Arial" w:hAnsi="Arial" w:cs="Arial"/>
                <w:sz w:val="18"/>
                <w:szCs w:val="18"/>
              </w:rPr>
            </w:pPr>
            <w:r w:rsidRPr="00157D82">
              <w:rPr>
                <w:rFonts w:ascii="Arial" w:hAnsi="Arial" w:cs="Arial"/>
                <w:sz w:val="18"/>
                <w:szCs w:val="18"/>
              </w:rPr>
              <w:t>20______</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C12DD2" w14:textId="77777777" w:rsidR="00B83CDE" w:rsidRPr="00157D82" w:rsidRDefault="00B83CDE" w:rsidP="005A69EF">
            <w:pPr>
              <w:suppressAutoHyphens/>
              <w:ind w:left="709" w:hanging="709"/>
              <w:jc w:val="center"/>
              <w:rPr>
                <w:rFonts w:ascii="Arial" w:hAnsi="Arial" w:cs="Arial"/>
                <w:sz w:val="18"/>
                <w:szCs w:val="18"/>
              </w:rPr>
            </w:pPr>
            <w:r w:rsidRPr="00157D82">
              <w:rPr>
                <w:rFonts w:ascii="Arial" w:hAnsi="Arial" w:cs="Arial"/>
                <w:sz w:val="18"/>
                <w:szCs w:val="18"/>
              </w:rPr>
              <w:t>20______</w:t>
            </w:r>
          </w:p>
        </w:tc>
        <w:tc>
          <w:tcPr>
            <w:tcW w:w="1451" w:type="dxa"/>
            <w:tcBorders>
              <w:top w:val="single" w:sz="4" w:space="0" w:color="auto"/>
              <w:left w:val="single" w:sz="4" w:space="0" w:color="auto"/>
              <w:bottom w:val="single" w:sz="4" w:space="0" w:color="auto"/>
              <w:right w:val="single" w:sz="4" w:space="0" w:color="auto"/>
            </w:tcBorders>
            <w:vAlign w:val="center"/>
            <w:hideMark/>
          </w:tcPr>
          <w:p w14:paraId="5D078DFB" w14:textId="77777777" w:rsidR="00B83CDE" w:rsidRPr="00157D82" w:rsidRDefault="00B83CDE" w:rsidP="005A69EF">
            <w:pPr>
              <w:suppressAutoHyphens/>
              <w:ind w:left="709" w:hanging="709"/>
              <w:jc w:val="center"/>
              <w:rPr>
                <w:rFonts w:ascii="Arial" w:hAnsi="Arial" w:cs="Arial"/>
                <w:sz w:val="18"/>
                <w:szCs w:val="18"/>
              </w:rPr>
            </w:pPr>
            <w:r w:rsidRPr="00157D82">
              <w:rPr>
                <w:rFonts w:ascii="Arial" w:hAnsi="Arial" w:cs="Arial"/>
                <w:sz w:val="18"/>
                <w:szCs w:val="18"/>
              </w:rPr>
              <w:t>20_____</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5DEB4F9" w14:textId="77777777" w:rsidR="00B83CDE" w:rsidRPr="00157D82" w:rsidRDefault="00B83CDE" w:rsidP="005A69EF">
            <w:pPr>
              <w:suppressAutoHyphens/>
              <w:ind w:left="709" w:hanging="709"/>
              <w:jc w:val="center"/>
              <w:rPr>
                <w:rFonts w:ascii="Arial" w:hAnsi="Arial" w:cs="Arial"/>
                <w:sz w:val="18"/>
                <w:szCs w:val="18"/>
              </w:rPr>
            </w:pPr>
            <w:r w:rsidRPr="00157D82">
              <w:rPr>
                <w:rFonts w:ascii="Arial" w:hAnsi="Arial" w:cs="Arial"/>
                <w:sz w:val="18"/>
                <w:szCs w:val="18"/>
              </w:rPr>
              <w:t>(Estimated)</w:t>
            </w:r>
            <w:r>
              <w:rPr>
                <w:rFonts w:ascii="Arial" w:hAnsi="Arial" w:cs="Arial"/>
                <w:sz w:val="18"/>
                <w:szCs w:val="18"/>
              </w:rPr>
              <w:t xml:space="preserve"> </w:t>
            </w:r>
            <w:r w:rsidRPr="00157D82">
              <w:rPr>
                <w:rFonts w:ascii="Arial" w:hAnsi="Arial" w:cs="Arial"/>
                <w:sz w:val="18"/>
                <w:szCs w:val="18"/>
              </w:rPr>
              <w:t>20____</w:t>
            </w:r>
          </w:p>
        </w:tc>
      </w:tr>
      <w:tr w:rsidR="00B83CDE" w:rsidRPr="00157D82" w14:paraId="60910CD2" w14:textId="77777777" w:rsidTr="00A7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2"/>
        </w:trPr>
        <w:tc>
          <w:tcPr>
            <w:tcW w:w="2515" w:type="dxa"/>
            <w:gridSpan w:val="2"/>
            <w:tcBorders>
              <w:top w:val="single" w:sz="4" w:space="0" w:color="auto"/>
              <w:left w:val="single" w:sz="4" w:space="0" w:color="auto"/>
              <w:bottom w:val="single" w:sz="4" w:space="0" w:color="auto"/>
              <w:right w:val="single" w:sz="4" w:space="0" w:color="auto"/>
            </w:tcBorders>
            <w:vAlign w:val="center"/>
            <w:hideMark/>
          </w:tcPr>
          <w:p w14:paraId="3A427C5F"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UK (</w:t>
            </w:r>
            <w:proofErr w:type="spellStart"/>
            <w:r w:rsidRPr="00157D82">
              <w:rPr>
                <w:rFonts w:ascii="Arial" w:hAnsi="Arial" w:cs="Arial"/>
                <w:sz w:val="18"/>
                <w:szCs w:val="18"/>
              </w:rPr>
              <w:t>inc</w:t>
            </w:r>
            <w:proofErr w:type="spellEnd"/>
            <w:r w:rsidRPr="00157D82">
              <w:rPr>
                <w:rFonts w:ascii="Arial" w:hAnsi="Arial" w:cs="Arial"/>
                <w:sz w:val="18"/>
                <w:szCs w:val="18"/>
              </w:rPr>
              <w:t xml:space="preserve"> ROI)</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3AA091A"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2BF3F3"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A3A9263"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40EA307"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r>
      <w:tr w:rsidR="00B83CDE" w:rsidRPr="00157D82" w14:paraId="0B250E93" w14:textId="77777777" w:rsidTr="00A7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6"/>
        </w:trPr>
        <w:tc>
          <w:tcPr>
            <w:tcW w:w="2515" w:type="dxa"/>
            <w:gridSpan w:val="2"/>
            <w:tcBorders>
              <w:top w:val="single" w:sz="4" w:space="0" w:color="auto"/>
              <w:left w:val="single" w:sz="4" w:space="0" w:color="auto"/>
              <w:bottom w:val="single" w:sz="4" w:space="0" w:color="auto"/>
              <w:right w:val="single" w:sz="4" w:space="0" w:color="auto"/>
            </w:tcBorders>
            <w:vAlign w:val="center"/>
            <w:hideMark/>
          </w:tcPr>
          <w:p w14:paraId="37A5C6DB"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Europe</w:t>
            </w:r>
          </w:p>
        </w:tc>
        <w:tc>
          <w:tcPr>
            <w:tcW w:w="1561" w:type="dxa"/>
            <w:tcBorders>
              <w:top w:val="single" w:sz="4" w:space="0" w:color="auto"/>
              <w:left w:val="single" w:sz="4" w:space="0" w:color="auto"/>
              <w:bottom w:val="single" w:sz="4" w:space="0" w:color="auto"/>
              <w:right w:val="single" w:sz="4" w:space="0" w:color="auto"/>
            </w:tcBorders>
            <w:vAlign w:val="center"/>
          </w:tcPr>
          <w:p w14:paraId="6DCA8EFB"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0EDC21B5"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2E05CD3C"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F9F3E48"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r>
      <w:tr w:rsidR="00B83CDE" w:rsidRPr="00157D82" w14:paraId="0266797E" w14:textId="77777777" w:rsidTr="00A7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515" w:type="dxa"/>
            <w:gridSpan w:val="2"/>
            <w:tcBorders>
              <w:top w:val="single" w:sz="4" w:space="0" w:color="auto"/>
              <w:left w:val="single" w:sz="4" w:space="0" w:color="auto"/>
              <w:bottom w:val="single" w:sz="4" w:space="0" w:color="auto"/>
              <w:right w:val="single" w:sz="4" w:space="0" w:color="auto"/>
            </w:tcBorders>
            <w:vAlign w:val="center"/>
            <w:hideMark/>
          </w:tcPr>
          <w:p w14:paraId="27ACDCA5"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USA</w:t>
            </w:r>
          </w:p>
        </w:tc>
        <w:tc>
          <w:tcPr>
            <w:tcW w:w="1561" w:type="dxa"/>
            <w:tcBorders>
              <w:top w:val="single" w:sz="4" w:space="0" w:color="auto"/>
              <w:left w:val="single" w:sz="4" w:space="0" w:color="auto"/>
              <w:bottom w:val="single" w:sz="4" w:space="0" w:color="auto"/>
              <w:right w:val="single" w:sz="4" w:space="0" w:color="auto"/>
            </w:tcBorders>
            <w:vAlign w:val="center"/>
          </w:tcPr>
          <w:p w14:paraId="2D99651B"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70C89B5E"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5AFD47D4"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1B97266"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r>
      <w:tr w:rsidR="00B83CDE" w:rsidRPr="00157D82" w14:paraId="57CFA0DA" w14:textId="77777777" w:rsidTr="00A7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9"/>
        </w:trPr>
        <w:tc>
          <w:tcPr>
            <w:tcW w:w="2515" w:type="dxa"/>
            <w:gridSpan w:val="2"/>
            <w:tcBorders>
              <w:top w:val="single" w:sz="4" w:space="0" w:color="auto"/>
              <w:left w:val="single" w:sz="4" w:space="0" w:color="auto"/>
              <w:bottom w:val="single" w:sz="4" w:space="0" w:color="auto"/>
              <w:right w:val="single" w:sz="4" w:space="0" w:color="auto"/>
            </w:tcBorders>
            <w:vAlign w:val="center"/>
            <w:hideMark/>
          </w:tcPr>
          <w:p w14:paraId="304F805C"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Elsewhere</w:t>
            </w:r>
          </w:p>
        </w:tc>
        <w:tc>
          <w:tcPr>
            <w:tcW w:w="1561" w:type="dxa"/>
            <w:tcBorders>
              <w:top w:val="single" w:sz="4" w:space="0" w:color="auto"/>
              <w:left w:val="single" w:sz="4" w:space="0" w:color="auto"/>
              <w:bottom w:val="single" w:sz="4" w:space="0" w:color="auto"/>
              <w:right w:val="single" w:sz="4" w:space="0" w:color="auto"/>
            </w:tcBorders>
            <w:vAlign w:val="center"/>
          </w:tcPr>
          <w:p w14:paraId="74FC1BFE"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06CAD690"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2E960C62"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D65DCAC" w14:textId="77777777" w:rsidR="00B83CDE" w:rsidRPr="00157D82" w:rsidRDefault="00B83CDE" w:rsidP="005A69EF">
            <w:pPr>
              <w:suppressAutoHyphens/>
              <w:ind w:left="709" w:hanging="709"/>
              <w:rPr>
                <w:rFonts w:ascii="Arial" w:hAnsi="Arial" w:cs="Arial"/>
                <w:sz w:val="18"/>
                <w:szCs w:val="18"/>
              </w:rPr>
            </w:pPr>
            <w:r w:rsidRPr="00157D82">
              <w:rPr>
                <w:rFonts w:ascii="Arial" w:hAnsi="Arial" w:cs="Arial"/>
                <w:sz w:val="18"/>
                <w:szCs w:val="18"/>
              </w:rPr>
              <w:t>£</w:t>
            </w:r>
          </w:p>
        </w:tc>
      </w:tr>
      <w:tr w:rsidR="00B83CDE" w:rsidRPr="00157D82" w14:paraId="286FD6AD" w14:textId="77777777" w:rsidTr="00A77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ABA63" w14:textId="77777777" w:rsidR="00B83CDE" w:rsidRPr="00157D82" w:rsidRDefault="00B83CDE" w:rsidP="005A69EF">
            <w:pPr>
              <w:suppressAutoHyphens/>
              <w:ind w:left="709" w:hanging="709"/>
              <w:rPr>
                <w:rFonts w:ascii="Arial" w:hAnsi="Arial" w:cs="Arial"/>
                <w:b/>
                <w:sz w:val="18"/>
                <w:szCs w:val="18"/>
              </w:rPr>
            </w:pPr>
            <w:r w:rsidRPr="00157D82">
              <w:rPr>
                <w:rFonts w:ascii="Arial" w:hAnsi="Arial" w:cs="Arial"/>
                <w:b/>
                <w:sz w:val="18"/>
                <w:szCs w:val="18"/>
              </w:rPr>
              <w:t>Total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AAD5715" w14:textId="77777777" w:rsidR="00B83CDE" w:rsidRPr="00157D82" w:rsidRDefault="00B83CDE" w:rsidP="005A69EF">
            <w:pPr>
              <w:suppressAutoHyphens/>
              <w:ind w:left="709" w:hanging="709"/>
              <w:rPr>
                <w:rFonts w:ascii="Arial" w:hAnsi="Arial" w:cs="Arial"/>
                <w:b/>
                <w:sz w:val="18"/>
                <w:szCs w:val="18"/>
              </w:rPr>
            </w:pPr>
            <w:r w:rsidRPr="00157D82">
              <w:rPr>
                <w:rFonts w:ascii="Arial" w:hAnsi="Arial" w:cs="Arial"/>
                <w:b/>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F2A8C7" w14:textId="77777777" w:rsidR="00B83CDE" w:rsidRPr="00157D82" w:rsidRDefault="00B83CDE" w:rsidP="005A69EF">
            <w:pPr>
              <w:suppressAutoHyphens/>
              <w:ind w:left="709" w:hanging="709"/>
              <w:rPr>
                <w:rFonts w:ascii="Arial" w:hAnsi="Arial" w:cs="Arial"/>
                <w:b/>
                <w:sz w:val="18"/>
                <w:szCs w:val="18"/>
              </w:rPr>
            </w:pPr>
            <w:r w:rsidRPr="00157D82">
              <w:rPr>
                <w:rFonts w:ascii="Arial" w:hAnsi="Arial" w:cs="Arial"/>
                <w:b/>
                <w:sz w:val="18"/>
                <w:szCs w:val="18"/>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641C690" w14:textId="77777777" w:rsidR="00B83CDE" w:rsidRPr="00157D82" w:rsidRDefault="00B83CDE" w:rsidP="005A69EF">
            <w:pPr>
              <w:suppressAutoHyphens/>
              <w:ind w:left="709" w:hanging="709"/>
              <w:rPr>
                <w:rFonts w:ascii="Arial" w:hAnsi="Arial" w:cs="Arial"/>
                <w:b/>
                <w:sz w:val="18"/>
                <w:szCs w:val="18"/>
              </w:rPr>
            </w:pPr>
            <w:r w:rsidRPr="00157D82">
              <w:rPr>
                <w:rFonts w:ascii="Arial" w:hAnsi="Arial" w:cs="Arial"/>
                <w:b/>
                <w:sz w:val="18"/>
                <w:szCs w:val="18"/>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B6E37" w14:textId="77777777" w:rsidR="00B83CDE" w:rsidRPr="00157D82" w:rsidRDefault="00B83CDE" w:rsidP="005A69EF">
            <w:pPr>
              <w:suppressAutoHyphens/>
              <w:ind w:left="709" w:hanging="709"/>
              <w:rPr>
                <w:rFonts w:ascii="Arial" w:hAnsi="Arial" w:cs="Arial"/>
                <w:b/>
                <w:sz w:val="18"/>
                <w:szCs w:val="18"/>
              </w:rPr>
            </w:pPr>
            <w:r w:rsidRPr="00157D82">
              <w:rPr>
                <w:rFonts w:ascii="Arial" w:hAnsi="Arial" w:cs="Arial"/>
                <w:b/>
                <w:sz w:val="18"/>
                <w:szCs w:val="18"/>
              </w:rPr>
              <w:t>£</w:t>
            </w:r>
          </w:p>
        </w:tc>
      </w:tr>
    </w:tbl>
    <w:p w14:paraId="7AE5194B" w14:textId="77777777" w:rsidR="00861D53" w:rsidRDefault="00861D53"/>
    <w:tbl>
      <w:tblPr>
        <w:tblW w:w="9639" w:type="dxa"/>
        <w:tblLayout w:type="fixed"/>
        <w:tblLook w:val="0000" w:firstRow="0" w:lastRow="0" w:firstColumn="0" w:lastColumn="0" w:noHBand="0" w:noVBand="0"/>
      </w:tblPr>
      <w:tblGrid>
        <w:gridCol w:w="538"/>
        <w:gridCol w:w="8214"/>
        <w:gridCol w:w="887"/>
      </w:tblGrid>
      <w:tr w:rsidR="00EA16FA" w:rsidRPr="00EA16FA" w14:paraId="45997989" w14:textId="77777777" w:rsidTr="00B83CDE">
        <w:trPr>
          <w:cantSplit/>
          <w:trHeight w:val="253"/>
        </w:trPr>
        <w:tc>
          <w:tcPr>
            <w:tcW w:w="538" w:type="dxa"/>
            <w:shd w:val="clear" w:color="70ABB2" w:fill="auto"/>
          </w:tcPr>
          <w:p w14:paraId="496B4C79" w14:textId="1E844849" w:rsidR="00EA16FA" w:rsidRPr="00EA16FA" w:rsidRDefault="004A1CD9" w:rsidP="00031CD1">
            <w:pPr>
              <w:pStyle w:val="BodyTextLA"/>
              <w:rPr>
                <w:rFonts w:cs="Arial"/>
                <w:sz w:val="18"/>
                <w:szCs w:val="18"/>
                <w:lang w:val="en-US"/>
              </w:rPr>
            </w:pPr>
            <w:r>
              <w:rPr>
                <w:rFonts w:cs="Arial"/>
                <w:sz w:val="18"/>
                <w:szCs w:val="18"/>
                <w:lang w:val="en-US"/>
              </w:rPr>
              <w:t>7</w:t>
            </w:r>
            <w:r w:rsidR="00EA16FA" w:rsidRPr="00EA16FA">
              <w:rPr>
                <w:rFonts w:cs="Arial"/>
                <w:sz w:val="18"/>
                <w:szCs w:val="18"/>
                <w:lang w:val="en-US"/>
              </w:rPr>
              <w:t>.</w:t>
            </w:r>
          </w:p>
        </w:tc>
        <w:tc>
          <w:tcPr>
            <w:tcW w:w="8214" w:type="dxa"/>
            <w:shd w:val="clear" w:color="70ABB2" w:fill="auto"/>
          </w:tcPr>
          <w:p w14:paraId="61F8EAA0" w14:textId="1F26583B" w:rsidR="00EA16FA" w:rsidRDefault="00EA16FA" w:rsidP="007E2A11">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 xml:space="preserve">Has the policyholder and/or any of its subsidiaries (and/or any </w:t>
            </w:r>
            <w:r w:rsidR="004A1CD9">
              <w:rPr>
                <w:rStyle w:val="BodyTextv6"/>
                <w:rFonts w:ascii="Arial" w:eastAsia="MS Mincho" w:hAnsi="Arial" w:cs="Arial"/>
                <w:sz w:val="18"/>
                <w:szCs w:val="18"/>
                <w:lang w:eastAsia="ja-JP"/>
              </w:rPr>
              <w:t xml:space="preserve">partner, </w:t>
            </w:r>
            <w:r w:rsidR="00354D38">
              <w:rPr>
                <w:rStyle w:val="BodyTextv6"/>
                <w:rFonts w:ascii="Arial" w:eastAsia="MS Mincho" w:hAnsi="Arial" w:cs="Arial"/>
                <w:sz w:val="18"/>
                <w:szCs w:val="18"/>
                <w:lang w:eastAsia="ja-JP"/>
              </w:rPr>
              <w:t>member</w:t>
            </w:r>
            <w:r w:rsidR="006E3AD9">
              <w:rPr>
                <w:rStyle w:val="BodyTextv6"/>
                <w:rFonts w:ascii="Arial" w:eastAsia="MS Mincho" w:hAnsi="Arial" w:cs="Arial"/>
                <w:sz w:val="18"/>
                <w:szCs w:val="18"/>
                <w:lang w:eastAsia="ja-JP"/>
              </w:rPr>
              <w:t>,</w:t>
            </w:r>
            <w:r w:rsidR="00354D38">
              <w:rPr>
                <w:rStyle w:val="BodyTextv6"/>
                <w:rFonts w:ascii="Arial" w:eastAsia="MS Mincho" w:hAnsi="Arial" w:cs="Arial"/>
                <w:sz w:val="18"/>
                <w:szCs w:val="18"/>
                <w:lang w:eastAsia="ja-JP"/>
              </w:rPr>
              <w:t xml:space="preserve"> </w:t>
            </w:r>
            <w:r w:rsidRPr="00EA16FA">
              <w:rPr>
                <w:rStyle w:val="BodyTextv6"/>
                <w:rFonts w:ascii="Arial" w:eastAsia="MS Mincho" w:hAnsi="Arial" w:cs="Arial"/>
                <w:sz w:val="18"/>
                <w:szCs w:val="18"/>
                <w:lang w:eastAsia="ja-JP"/>
              </w:rPr>
              <w:t xml:space="preserve">director, officer or other insured person of the policyholder or of such subsidiary) been involved in any claims or investigations that might have been covered by this policy had it been in force? </w:t>
            </w:r>
          </w:p>
          <w:p w14:paraId="22143BBC" w14:textId="65FACF8B" w:rsidR="007E2A11" w:rsidRPr="00EA16FA" w:rsidRDefault="007E2A11" w:rsidP="007E2A11">
            <w:pPr>
              <w:pStyle w:val="Header"/>
              <w:spacing w:before="40" w:after="40"/>
              <w:rPr>
                <w:rFonts w:ascii="Arial" w:eastAsia="MS Mincho" w:hAnsi="Arial" w:cs="Arial"/>
                <w:sz w:val="18"/>
                <w:szCs w:val="18"/>
                <w:lang w:eastAsia="ja-JP"/>
              </w:rPr>
            </w:pPr>
          </w:p>
        </w:tc>
        <w:tc>
          <w:tcPr>
            <w:tcW w:w="887" w:type="dxa"/>
            <w:shd w:val="clear" w:color="70ABB2" w:fill="auto"/>
          </w:tcPr>
          <w:p w14:paraId="7D447069" w14:textId="77777777" w:rsidR="00EA16FA" w:rsidRPr="00EA16FA" w:rsidRDefault="00EA16FA" w:rsidP="00031CD1">
            <w:pPr>
              <w:pStyle w:val="BodyTextLA"/>
              <w:rPr>
                <w:rFonts w:cs="Arial"/>
                <w:b/>
                <w:sz w:val="18"/>
                <w:szCs w:val="18"/>
              </w:rPr>
            </w:pPr>
            <w:r w:rsidRPr="00EA16FA">
              <w:rPr>
                <w:rStyle w:val="BodyTextv6"/>
                <w:rFonts w:ascii="Arial" w:hAnsi="Arial" w:cs="Arial"/>
                <w:sz w:val="18"/>
                <w:szCs w:val="18"/>
              </w:rPr>
              <w:t>Yes/No</w:t>
            </w:r>
          </w:p>
        </w:tc>
      </w:tr>
      <w:tr w:rsidR="004A1CD9" w:rsidRPr="00EA16FA" w14:paraId="7E982473" w14:textId="77777777" w:rsidTr="00B83CDE">
        <w:tc>
          <w:tcPr>
            <w:tcW w:w="9639" w:type="dxa"/>
            <w:gridSpan w:val="3"/>
          </w:tcPr>
          <w:p w14:paraId="60DFA3B4" w14:textId="77777777" w:rsidR="004A1CD9" w:rsidRPr="00EA16FA" w:rsidRDefault="004A1CD9" w:rsidP="005A69EF">
            <w:pPr>
              <w:jc w:val="both"/>
              <w:rPr>
                <w:rStyle w:val="BodyTextv6"/>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If Yes to any of the above, please give details under separate attachment. </w:t>
            </w:r>
          </w:p>
        </w:tc>
      </w:tr>
    </w:tbl>
    <w:p w14:paraId="75A9B6C7" w14:textId="77777777" w:rsidR="004A1CD9" w:rsidRDefault="004A1CD9"/>
    <w:tbl>
      <w:tblPr>
        <w:tblW w:w="9639" w:type="dxa"/>
        <w:tblInd w:w="-5" w:type="dxa"/>
        <w:tblLayout w:type="fixed"/>
        <w:tblLook w:val="0000" w:firstRow="0" w:lastRow="0" w:firstColumn="0" w:lastColumn="0" w:noHBand="0" w:noVBand="0"/>
      </w:tblPr>
      <w:tblGrid>
        <w:gridCol w:w="567"/>
        <w:gridCol w:w="8184"/>
        <w:gridCol w:w="888"/>
      </w:tblGrid>
      <w:tr w:rsidR="00EA16FA" w:rsidRPr="00EA16FA" w14:paraId="3AEA6EEB" w14:textId="77777777" w:rsidTr="00861D53">
        <w:tc>
          <w:tcPr>
            <w:tcW w:w="9639" w:type="dxa"/>
            <w:gridSpan w:val="3"/>
            <w:tcBorders>
              <w:top w:val="single" w:sz="4" w:space="0" w:color="C0C0C0"/>
              <w:left w:val="single" w:sz="4" w:space="0" w:color="C0C0C0"/>
              <w:right w:val="single" w:sz="4" w:space="0" w:color="C0C0C0"/>
            </w:tcBorders>
            <w:shd w:val="pct25" w:color="70ABB2" w:fill="auto"/>
          </w:tcPr>
          <w:p w14:paraId="241B0062"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Employment Practices Insurance (only complete if this cover is required)</w:t>
            </w:r>
          </w:p>
        </w:tc>
      </w:tr>
      <w:tr w:rsidR="00EA16FA" w:rsidRPr="00EA16FA" w14:paraId="000B31D2" w14:textId="77777777" w:rsidTr="006307B8">
        <w:trPr>
          <w:cantSplit/>
          <w:trHeight w:val="747"/>
        </w:trPr>
        <w:tc>
          <w:tcPr>
            <w:tcW w:w="567" w:type="dxa"/>
            <w:shd w:val="clear" w:color="70ABB2" w:fill="auto"/>
          </w:tcPr>
          <w:p w14:paraId="3489E14C"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8.</w:t>
            </w:r>
          </w:p>
        </w:tc>
        <w:tc>
          <w:tcPr>
            <w:tcW w:w="8184" w:type="dxa"/>
            <w:shd w:val="clear" w:color="70ABB2" w:fill="auto"/>
          </w:tcPr>
          <w:p w14:paraId="2894EB9D" w14:textId="4234EEDC" w:rsidR="00EA16FA" w:rsidRPr="00EA16FA" w:rsidRDefault="00EA16FA" w:rsidP="00031CD1">
            <w:pPr>
              <w:jc w:val="both"/>
              <w:rPr>
                <w:rFonts w:ascii="Arial" w:eastAsia="MS Mincho" w:hAnsi="Arial" w:cs="Arial"/>
                <w:sz w:val="18"/>
                <w:szCs w:val="18"/>
                <w:lang w:eastAsia="ja-JP"/>
              </w:rPr>
            </w:pPr>
            <w:r w:rsidRPr="00EA16FA">
              <w:rPr>
                <w:rStyle w:val="BodyTextv6"/>
                <w:rFonts w:ascii="Arial" w:eastAsia="MS Mincho" w:hAnsi="Arial" w:cs="Arial"/>
                <w:sz w:val="18"/>
                <w:szCs w:val="18"/>
                <w:lang w:eastAsia="ja-JP"/>
              </w:rPr>
              <w:t>During the last 24 months has the policyholder or any of its subsidiaries made any red</w:t>
            </w:r>
            <w:r w:rsidR="007E2A11">
              <w:rPr>
                <w:rStyle w:val="BodyTextv6"/>
                <w:rFonts w:ascii="Arial" w:eastAsia="MS Mincho" w:hAnsi="Arial" w:cs="Arial"/>
                <w:sz w:val="18"/>
                <w:szCs w:val="18"/>
                <w:lang w:eastAsia="ja-JP"/>
              </w:rPr>
              <w:t xml:space="preserve">undancies, staff reductions or office </w:t>
            </w:r>
            <w:r w:rsidRPr="00EA16FA">
              <w:rPr>
                <w:rStyle w:val="BodyTextv6"/>
                <w:rFonts w:ascii="Arial" w:eastAsia="MS Mincho" w:hAnsi="Arial" w:cs="Arial"/>
                <w:sz w:val="18"/>
                <w:szCs w:val="18"/>
                <w:lang w:eastAsia="ja-JP"/>
              </w:rPr>
              <w:t>closures or do any of them anticipate or contemplate doing so in the next 12 months?</w:t>
            </w:r>
            <w:r w:rsidRPr="00EA16FA">
              <w:rPr>
                <w:rStyle w:val="BodyTextv6"/>
                <w:rFonts w:ascii="Arial" w:eastAsia="MS Mincho" w:hAnsi="Arial" w:cs="Arial"/>
                <w:sz w:val="18"/>
                <w:szCs w:val="18"/>
                <w:lang w:eastAsia="ja-JP"/>
              </w:rPr>
              <w:tab/>
            </w:r>
          </w:p>
        </w:tc>
        <w:tc>
          <w:tcPr>
            <w:tcW w:w="888" w:type="dxa"/>
            <w:shd w:val="clear" w:color="70ABB2" w:fill="auto"/>
          </w:tcPr>
          <w:p w14:paraId="741FB90E"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62355865" w14:textId="77777777" w:rsidTr="00861D53">
        <w:tc>
          <w:tcPr>
            <w:tcW w:w="9639" w:type="dxa"/>
            <w:gridSpan w:val="3"/>
          </w:tcPr>
          <w:p w14:paraId="4882EFC6" w14:textId="77777777" w:rsidR="00EA16FA" w:rsidRPr="00EA16FA" w:rsidRDefault="00EA16FA" w:rsidP="00031CD1">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If Yes, please give details under separate attachment.</w:t>
            </w:r>
          </w:p>
        </w:tc>
      </w:tr>
    </w:tbl>
    <w:p w14:paraId="011FECA4" w14:textId="77777777" w:rsidR="008A0506" w:rsidRDefault="008A0506"/>
    <w:tbl>
      <w:tblPr>
        <w:tblW w:w="9639" w:type="dxa"/>
        <w:tblLayout w:type="fixed"/>
        <w:tblLook w:val="0000" w:firstRow="0" w:lastRow="0" w:firstColumn="0" w:lastColumn="0" w:noHBand="0" w:noVBand="0"/>
      </w:tblPr>
      <w:tblGrid>
        <w:gridCol w:w="567"/>
        <w:gridCol w:w="8193"/>
        <w:gridCol w:w="879"/>
      </w:tblGrid>
      <w:tr w:rsidR="00EA16FA" w:rsidRPr="00EA16FA" w14:paraId="1D2F9E03" w14:textId="77777777" w:rsidTr="006307B8">
        <w:trPr>
          <w:cantSplit/>
          <w:trHeight w:val="503"/>
        </w:trPr>
        <w:tc>
          <w:tcPr>
            <w:tcW w:w="567" w:type="dxa"/>
            <w:shd w:val="clear" w:color="70ABB2" w:fill="auto"/>
          </w:tcPr>
          <w:p w14:paraId="2A829689"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9.</w:t>
            </w:r>
          </w:p>
        </w:tc>
        <w:tc>
          <w:tcPr>
            <w:tcW w:w="9072" w:type="dxa"/>
            <w:gridSpan w:val="2"/>
            <w:shd w:val="clear" w:color="70ABB2" w:fill="auto"/>
          </w:tcPr>
          <w:p w14:paraId="6ED5DA96" w14:textId="77777777" w:rsidR="00EA16FA" w:rsidRPr="00EA16FA" w:rsidRDefault="00EA16FA" w:rsidP="00031CD1">
            <w:pPr>
              <w:pStyle w:val="Header"/>
              <w:spacing w:before="40" w:after="40"/>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Do the policyholder and its subsidiaries all have written procedures in place regarding:</w:t>
            </w:r>
          </w:p>
        </w:tc>
      </w:tr>
      <w:tr w:rsidR="00EA16FA" w:rsidRPr="00EA16FA" w14:paraId="322355E6" w14:textId="77777777" w:rsidTr="006307B8">
        <w:tc>
          <w:tcPr>
            <w:tcW w:w="567" w:type="dxa"/>
          </w:tcPr>
          <w:p w14:paraId="46CD93C2" w14:textId="77777777" w:rsidR="00EA16FA" w:rsidRPr="00EA16FA" w:rsidRDefault="00EA16FA" w:rsidP="00031CD1">
            <w:pPr>
              <w:tabs>
                <w:tab w:val="left" w:pos="-720"/>
              </w:tabs>
              <w:suppressAutoHyphens/>
              <w:jc w:val="both"/>
              <w:rPr>
                <w:rFonts w:ascii="Arial" w:hAnsi="Arial" w:cs="Arial"/>
                <w:spacing w:val="-3"/>
                <w:sz w:val="18"/>
                <w:szCs w:val="18"/>
              </w:rPr>
            </w:pPr>
            <w:r w:rsidRPr="00EA16FA">
              <w:rPr>
                <w:rFonts w:ascii="Arial" w:hAnsi="Arial" w:cs="Arial"/>
                <w:spacing w:val="-3"/>
                <w:sz w:val="18"/>
                <w:szCs w:val="18"/>
              </w:rPr>
              <w:t>(a)</w:t>
            </w:r>
          </w:p>
        </w:tc>
        <w:tc>
          <w:tcPr>
            <w:tcW w:w="8193" w:type="dxa"/>
          </w:tcPr>
          <w:p w14:paraId="57AA5BEE" w14:textId="77777777" w:rsidR="00EA16FA" w:rsidRPr="00EA16FA" w:rsidRDefault="00EA16FA" w:rsidP="00031CD1">
            <w:pPr>
              <w:tabs>
                <w:tab w:val="left" w:pos="-720"/>
              </w:tabs>
              <w:suppressAutoHyphens/>
              <w:jc w:val="both"/>
              <w:rPr>
                <w:rFonts w:ascii="Arial" w:hAnsi="Arial" w:cs="Arial"/>
                <w:spacing w:val="-3"/>
                <w:sz w:val="18"/>
                <w:szCs w:val="18"/>
              </w:rPr>
            </w:pPr>
            <w:r w:rsidRPr="00EA16FA">
              <w:rPr>
                <w:rFonts w:ascii="Arial" w:hAnsi="Arial" w:cs="Arial"/>
                <w:spacing w:val="-3"/>
                <w:sz w:val="18"/>
                <w:szCs w:val="18"/>
              </w:rPr>
              <w:t>Discipline and termination of employment?</w:t>
            </w:r>
          </w:p>
        </w:tc>
        <w:tc>
          <w:tcPr>
            <w:tcW w:w="879" w:type="dxa"/>
          </w:tcPr>
          <w:p w14:paraId="3D95AD3A"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3E8E4CEB" w14:textId="77777777" w:rsidTr="006307B8">
        <w:tc>
          <w:tcPr>
            <w:tcW w:w="567" w:type="dxa"/>
          </w:tcPr>
          <w:p w14:paraId="10A32B81"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8193" w:type="dxa"/>
          </w:tcPr>
          <w:p w14:paraId="5EC8AA42"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Preventing discrimination and harassment?</w:t>
            </w:r>
          </w:p>
        </w:tc>
        <w:tc>
          <w:tcPr>
            <w:tcW w:w="879" w:type="dxa"/>
          </w:tcPr>
          <w:p w14:paraId="5338A13C"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79C41594" w14:textId="77777777" w:rsidTr="006307B8">
        <w:trPr>
          <w:trHeight w:val="501"/>
        </w:trPr>
        <w:tc>
          <w:tcPr>
            <w:tcW w:w="567" w:type="dxa"/>
          </w:tcPr>
          <w:p w14:paraId="7429B034"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w:t>
            </w:r>
          </w:p>
        </w:tc>
        <w:tc>
          <w:tcPr>
            <w:tcW w:w="8193" w:type="dxa"/>
          </w:tcPr>
          <w:p w14:paraId="7E59BD1D"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Handling complaints of harassment, including sexual harassment and discrimination?</w:t>
            </w:r>
          </w:p>
        </w:tc>
        <w:tc>
          <w:tcPr>
            <w:tcW w:w="879" w:type="dxa"/>
          </w:tcPr>
          <w:p w14:paraId="53B8F60C"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38B276B4" w14:textId="77777777" w:rsidTr="00B83CDE">
        <w:tc>
          <w:tcPr>
            <w:tcW w:w="9639" w:type="dxa"/>
            <w:gridSpan w:val="3"/>
          </w:tcPr>
          <w:p w14:paraId="727CCC31" w14:textId="77777777" w:rsidR="00EA16FA" w:rsidRPr="00EA16FA" w:rsidRDefault="00EA16FA" w:rsidP="00031CD1">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If No to any of the above, please give details of how this function is handled:</w:t>
            </w:r>
          </w:p>
        </w:tc>
      </w:tr>
    </w:tbl>
    <w:p w14:paraId="0053F42E" w14:textId="77777777" w:rsidR="008A0506" w:rsidRDefault="008A0506"/>
    <w:tbl>
      <w:tblPr>
        <w:tblW w:w="9639" w:type="dxa"/>
        <w:tblLayout w:type="fixed"/>
        <w:tblLook w:val="0000" w:firstRow="0" w:lastRow="0" w:firstColumn="0" w:lastColumn="0" w:noHBand="0" w:noVBand="0"/>
      </w:tblPr>
      <w:tblGrid>
        <w:gridCol w:w="567"/>
        <w:gridCol w:w="9072"/>
      </w:tblGrid>
      <w:tr w:rsidR="00EA16FA" w:rsidRPr="00EA16FA" w14:paraId="367255EF" w14:textId="77777777" w:rsidTr="006307B8">
        <w:trPr>
          <w:cantSplit/>
          <w:trHeight w:val="503"/>
        </w:trPr>
        <w:tc>
          <w:tcPr>
            <w:tcW w:w="567" w:type="dxa"/>
            <w:shd w:val="clear" w:color="70ABB2" w:fill="auto"/>
          </w:tcPr>
          <w:p w14:paraId="6A1EF8CF"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10.</w:t>
            </w:r>
          </w:p>
        </w:tc>
        <w:tc>
          <w:tcPr>
            <w:tcW w:w="9072" w:type="dxa"/>
            <w:shd w:val="clear" w:color="70ABB2" w:fill="auto"/>
          </w:tcPr>
          <w:p w14:paraId="413C0400" w14:textId="7CF5AA83" w:rsidR="00EA16FA" w:rsidRPr="00EA16FA" w:rsidRDefault="00EA16FA" w:rsidP="00031CD1">
            <w:pPr>
              <w:pStyle w:val="Header"/>
              <w:spacing w:before="40" w:after="40"/>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Please provide details of all employment lawsuits and proceedings (e.g. tribunal proceedings, etc.) commenced during the past 3 years. Describe the type of allegation and defence costs or settlement for each</w:t>
            </w:r>
            <w:r w:rsidR="00861D53">
              <w:rPr>
                <w:rStyle w:val="BodyTextv6"/>
                <w:rFonts w:ascii="Arial" w:eastAsia="MS Mincho" w:hAnsi="Arial" w:cs="Arial"/>
                <w:sz w:val="18"/>
                <w:szCs w:val="18"/>
                <w:lang w:eastAsia="ja-JP"/>
              </w:rPr>
              <w:t>:</w:t>
            </w:r>
          </w:p>
        </w:tc>
      </w:tr>
      <w:tr w:rsidR="00EA16FA" w:rsidRPr="00EA16FA" w14:paraId="452911E0" w14:textId="77777777" w:rsidTr="00B83CDE">
        <w:tc>
          <w:tcPr>
            <w:tcW w:w="9639" w:type="dxa"/>
            <w:gridSpan w:val="2"/>
            <w:tcBorders>
              <w:bottom w:val="single" w:sz="4" w:space="0" w:color="C0C0C0"/>
            </w:tcBorders>
          </w:tcPr>
          <w:p w14:paraId="5B5774CF" w14:textId="77777777" w:rsidR="00EA16FA" w:rsidRPr="00EA16FA" w:rsidRDefault="00EA16FA" w:rsidP="00031CD1">
            <w:pPr>
              <w:jc w:val="both"/>
              <w:rPr>
                <w:rStyle w:val="BodyTextv6"/>
                <w:rFonts w:ascii="Arial" w:eastAsia="MS Mincho" w:hAnsi="Arial" w:cs="Arial"/>
                <w:sz w:val="18"/>
                <w:szCs w:val="18"/>
                <w:lang w:eastAsia="ja-JP"/>
              </w:rPr>
            </w:pPr>
          </w:p>
        </w:tc>
      </w:tr>
      <w:tr w:rsidR="00EA16FA" w:rsidRPr="00EA16FA" w14:paraId="2B323814" w14:textId="77777777" w:rsidTr="00B83CDE">
        <w:tc>
          <w:tcPr>
            <w:tcW w:w="9639" w:type="dxa"/>
            <w:gridSpan w:val="2"/>
            <w:tcBorders>
              <w:bottom w:val="single" w:sz="4" w:space="0" w:color="C0C0C0"/>
            </w:tcBorders>
          </w:tcPr>
          <w:p w14:paraId="539F8EB2" w14:textId="77777777" w:rsidR="00EA16FA" w:rsidRPr="00EA16FA" w:rsidRDefault="00EA16FA" w:rsidP="00031CD1">
            <w:pPr>
              <w:jc w:val="both"/>
              <w:rPr>
                <w:rStyle w:val="BodyTextv6"/>
                <w:rFonts w:ascii="Arial" w:eastAsia="MS Mincho" w:hAnsi="Arial" w:cs="Arial"/>
                <w:sz w:val="18"/>
                <w:szCs w:val="18"/>
                <w:lang w:eastAsia="ja-JP"/>
              </w:rPr>
            </w:pPr>
          </w:p>
        </w:tc>
      </w:tr>
    </w:tbl>
    <w:p w14:paraId="7D8B12CD" w14:textId="5876B7BE" w:rsidR="00EA16FA" w:rsidRDefault="00EA16FA" w:rsidP="00EA16FA">
      <w:pPr>
        <w:ind w:left="720"/>
        <w:jc w:val="both"/>
        <w:rPr>
          <w:rStyle w:val="BodyTextv6"/>
          <w:rFonts w:ascii="Arial" w:eastAsia="MS Mincho" w:hAnsi="Arial" w:cs="Arial"/>
          <w:sz w:val="18"/>
          <w:szCs w:val="18"/>
          <w:lang w:eastAsia="ja-JP"/>
        </w:rPr>
      </w:pPr>
    </w:p>
    <w:tbl>
      <w:tblPr>
        <w:tblW w:w="9639" w:type="dxa"/>
        <w:tblInd w:w="-5" w:type="dxa"/>
        <w:tblLayout w:type="fixed"/>
        <w:tblLook w:val="0000" w:firstRow="0" w:lastRow="0" w:firstColumn="0" w:lastColumn="0" w:noHBand="0" w:noVBand="0"/>
      </w:tblPr>
      <w:tblGrid>
        <w:gridCol w:w="567"/>
        <w:gridCol w:w="680"/>
        <w:gridCol w:w="7504"/>
        <w:gridCol w:w="888"/>
      </w:tblGrid>
      <w:tr w:rsidR="00EA16FA" w:rsidRPr="00EA16FA" w14:paraId="23B9D9D6" w14:textId="77777777" w:rsidTr="00861D53">
        <w:tc>
          <w:tcPr>
            <w:tcW w:w="9639" w:type="dxa"/>
            <w:gridSpan w:val="4"/>
            <w:tcBorders>
              <w:top w:val="single" w:sz="4" w:space="0" w:color="C0C0C0"/>
              <w:left w:val="single" w:sz="4" w:space="0" w:color="C0C0C0"/>
              <w:bottom w:val="single" w:sz="4" w:space="0" w:color="C0C0C0"/>
              <w:right w:val="single" w:sz="4" w:space="0" w:color="C0C0C0"/>
            </w:tcBorders>
            <w:shd w:val="pct25" w:color="70ABB2" w:fill="auto"/>
          </w:tcPr>
          <w:p w14:paraId="5B5D4200" w14:textId="231A622F"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 xml:space="preserve">Employee Crime, Crime using Computers </w:t>
            </w:r>
            <w:r w:rsidR="00861D53">
              <w:rPr>
                <w:rStyle w:val="BodyTextv6"/>
                <w:rFonts w:ascii="Arial" w:eastAsia="MS Mincho" w:hAnsi="Arial" w:cs="Arial"/>
                <w:sz w:val="18"/>
                <w:szCs w:val="18"/>
                <w:lang w:eastAsia="ja-JP"/>
              </w:rPr>
              <w:t>&amp; S</w:t>
            </w:r>
            <w:r w:rsidRPr="00EA16FA">
              <w:rPr>
                <w:rStyle w:val="BodyTextv6"/>
                <w:rFonts w:ascii="Arial" w:eastAsia="MS Mincho" w:hAnsi="Arial" w:cs="Arial"/>
                <w:sz w:val="18"/>
                <w:szCs w:val="18"/>
                <w:lang w:eastAsia="ja-JP"/>
              </w:rPr>
              <w:t xml:space="preserve">ocial Engineering Crime </w:t>
            </w:r>
            <w:r w:rsidR="00B83CDE" w:rsidRPr="00EA16FA">
              <w:rPr>
                <w:rStyle w:val="BodyTextv6"/>
                <w:rFonts w:ascii="Arial" w:eastAsia="MS Mincho" w:hAnsi="Arial" w:cs="Arial"/>
                <w:sz w:val="18"/>
                <w:szCs w:val="18"/>
                <w:lang w:eastAsia="ja-JP"/>
              </w:rPr>
              <w:t>(only complete if this cover is required)</w:t>
            </w:r>
          </w:p>
        </w:tc>
      </w:tr>
      <w:tr w:rsidR="00EA16FA" w:rsidRPr="00EA16FA" w14:paraId="49FB2B6E" w14:textId="77777777" w:rsidTr="006307B8">
        <w:trPr>
          <w:cantSplit/>
          <w:trHeight w:val="283"/>
        </w:trPr>
        <w:tc>
          <w:tcPr>
            <w:tcW w:w="567" w:type="dxa"/>
            <w:shd w:val="clear" w:color="70ABB2" w:fill="auto"/>
          </w:tcPr>
          <w:p w14:paraId="3F77D9AA" w14:textId="15E8F16F" w:rsidR="00EA16FA" w:rsidRPr="00EA16FA" w:rsidRDefault="00EA16FA" w:rsidP="00354D38">
            <w:pPr>
              <w:pStyle w:val="Header"/>
              <w:rPr>
                <w:rFonts w:ascii="Arial" w:hAnsi="Arial" w:cs="Arial"/>
                <w:sz w:val="18"/>
                <w:szCs w:val="18"/>
              </w:rPr>
            </w:pPr>
            <w:r w:rsidRPr="00EA16FA">
              <w:rPr>
                <w:rStyle w:val="BodyTextv6"/>
                <w:rFonts w:ascii="Arial" w:eastAsia="MS Mincho" w:hAnsi="Arial" w:cs="Arial"/>
                <w:sz w:val="18"/>
                <w:szCs w:val="18"/>
                <w:lang w:eastAsia="ja-JP"/>
              </w:rPr>
              <w:t>1</w:t>
            </w:r>
            <w:r w:rsidR="00B83CDE">
              <w:rPr>
                <w:rStyle w:val="BodyTextv6"/>
                <w:rFonts w:ascii="Arial" w:eastAsia="MS Mincho" w:hAnsi="Arial" w:cs="Arial"/>
                <w:sz w:val="18"/>
                <w:szCs w:val="18"/>
                <w:lang w:eastAsia="ja-JP"/>
              </w:rPr>
              <w:t>1</w:t>
            </w:r>
            <w:r w:rsidRPr="00EA16FA">
              <w:rPr>
                <w:rStyle w:val="BodyTextv6"/>
                <w:rFonts w:ascii="Arial" w:eastAsia="MS Mincho" w:hAnsi="Arial" w:cs="Arial"/>
                <w:sz w:val="18"/>
                <w:szCs w:val="18"/>
                <w:lang w:eastAsia="ja-JP"/>
              </w:rPr>
              <w:t>.</w:t>
            </w:r>
          </w:p>
        </w:tc>
        <w:tc>
          <w:tcPr>
            <w:tcW w:w="8184" w:type="dxa"/>
            <w:gridSpan w:val="2"/>
            <w:shd w:val="clear" w:color="70ABB2" w:fill="auto"/>
          </w:tcPr>
          <w:p w14:paraId="73E61B55" w14:textId="77777777" w:rsidR="00EA16FA" w:rsidRPr="00EA16FA" w:rsidRDefault="00EA16FA" w:rsidP="00031CD1">
            <w:pPr>
              <w:ind w:left="34" w:hanging="720"/>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ab/>
              <w:t>Do the policyholder and its subsidiaries all:</w:t>
            </w:r>
          </w:p>
        </w:tc>
        <w:tc>
          <w:tcPr>
            <w:tcW w:w="888" w:type="dxa"/>
            <w:shd w:val="clear" w:color="70ABB2" w:fill="auto"/>
          </w:tcPr>
          <w:p w14:paraId="5DB37E25" w14:textId="77777777" w:rsidR="00EA16FA" w:rsidRPr="00EA16FA" w:rsidRDefault="00EA16FA" w:rsidP="00031CD1">
            <w:pPr>
              <w:pStyle w:val="Header"/>
              <w:spacing w:before="40" w:after="40"/>
              <w:rPr>
                <w:rFonts w:ascii="Arial" w:hAnsi="Arial" w:cs="Arial"/>
                <w:b/>
                <w:sz w:val="18"/>
                <w:szCs w:val="18"/>
              </w:rPr>
            </w:pPr>
          </w:p>
        </w:tc>
      </w:tr>
      <w:tr w:rsidR="00EA16FA" w:rsidRPr="00EA16FA" w14:paraId="4B164296" w14:textId="77777777" w:rsidTr="006307B8">
        <w:trPr>
          <w:cantSplit/>
          <w:trHeight w:val="359"/>
        </w:trPr>
        <w:tc>
          <w:tcPr>
            <w:tcW w:w="567" w:type="dxa"/>
            <w:shd w:val="clear" w:color="70ABB2" w:fill="auto"/>
          </w:tcPr>
          <w:p w14:paraId="43BDFA92" w14:textId="77777777" w:rsidR="00EA16FA" w:rsidRPr="00EA16FA" w:rsidRDefault="00EA16FA" w:rsidP="00031CD1">
            <w:pPr>
              <w:pStyle w:val="BodyTextLA"/>
              <w:rPr>
                <w:rFonts w:cs="Arial"/>
                <w:sz w:val="18"/>
                <w:szCs w:val="18"/>
                <w:lang w:val="en-US"/>
              </w:rPr>
            </w:pPr>
            <w:r w:rsidRPr="00EA16FA">
              <w:rPr>
                <w:rFonts w:cs="Arial"/>
                <w:sz w:val="18"/>
                <w:szCs w:val="18"/>
                <w:lang w:val="en-US"/>
              </w:rPr>
              <w:t xml:space="preserve"> </w:t>
            </w:r>
          </w:p>
        </w:tc>
        <w:tc>
          <w:tcPr>
            <w:tcW w:w="680" w:type="dxa"/>
            <w:shd w:val="clear" w:color="70ABB2" w:fill="auto"/>
          </w:tcPr>
          <w:p w14:paraId="6A42842F"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w:t>
            </w:r>
          </w:p>
        </w:tc>
        <w:tc>
          <w:tcPr>
            <w:tcW w:w="7504" w:type="dxa"/>
            <w:shd w:val="clear" w:color="70ABB2" w:fill="auto"/>
          </w:tcPr>
          <w:p w14:paraId="15DE14D7" w14:textId="736C160F" w:rsidR="00EA16FA" w:rsidRDefault="006E3AD9" w:rsidP="006307B8">
            <w:pPr>
              <w:jc w:val="both"/>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H</w:t>
            </w:r>
            <w:r w:rsidR="00EA16FA" w:rsidRPr="00EA16FA">
              <w:rPr>
                <w:rStyle w:val="BodyTextv6"/>
                <w:rFonts w:ascii="Arial" w:eastAsia="MS Mincho" w:hAnsi="Arial" w:cs="Arial"/>
                <w:sz w:val="18"/>
                <w:szCs w:val="18"/>
                <w:lang w:eastAsia="ja-JP"/>
              </w:rPr>
              <w:t>ave an established policy for checking the background of job candidates prior to their being offered employment?</w:t>
            </w:r>
            <w:bookmarkStart w:id="1" w:name="_GoBack"/>
            <w:bookmarkEnd w:id="1"/>
          </w:p>
          <w:p w14:paraId="6F0E4B37" w14:textId="79F70DEC" w:rsidR="006307B8" w:rsidRPr="00EA16FA" w:rsidRDefault="006307B8" w:rsidP="006307B8">
            <w:pPr>
              <w:jc w:val="both"/>
              <w:rPr>
                <w:rFonts w:ascii="Arial" w:eastAsia="MS Mincho" w:hAnsi="Arial" w:cs="Arial"/>
                <w:color w:val="000000"/>
                <w:sz w:val="18"/>
                <w:szCs w:val="18"/>
                <w:lang w:eastAsia="ja-JP"/>
              </w:rPr>
            </w:pPr>
          </w:p>
        </w:tc>
        <w:tc>
          <w:tcPr>
            <w:tcW w:w="888" w:type="dxa"/>
            <w:shd w:val="clear" w:color="70ABB2" w:fill="auto"/>
          </w:tcPr>
          <w:p w14:paraId="12686C7A"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56FC5168" w14:textId="77777777" w:rsidTr="006307B8">
        <w:trPr>
          <w:cantSplit/>
          <w:trHeight w:val="357"/>
        </w:trPr>
        <w:tc>
          <w:tcPr>
            <w:tcW w:w="567" w:type="dxa"/>
            <w:shd w:val="clear" w:color="70ABB2" w:fill="auto"/>
          </w:tcPr>
          <w:p w14:paraId="30054C29" w14:textId="77777777" w:rsidR="00EA16FA" w:rsidRPr="00EA16FA" w:rsidRDefault="00EA16FA" w:rsidP="00031CD1">
            <w:pPr>
              <w:pStyle w:val="Header"/>
              <w:spacing w:before="40" w:after="40"/>
              <w:rPr>
                <w:rFonts w:ascii="Arial" w:hAnsi="Arial" w:cs="Arial"/>
                <w:sz w:val="18"/>
                <w:szCs w:val="18"/>
              </w:rPr>
            </w:pPr>
          </w:p>
        </w:tc>
        <w:tc>
          <w:tcPr>
            <w:tcW w:w="680" w:type="dxa"/>
            <w:shd w:val="clear" w:color="70ABB2" w:fill="auto"/>
          </w:tcPr>
          <w:p w14:paraId="5647884D"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7504" w:type="dxa"/>
            <w:shd w:val="clear" w:color="70ABB2" w:fill="auto"/>
          </w:tcPr>
          <w:p w14:paraId="1144CFC9" w14:textId="248D3E9A" w:rsidR="00EA16FA" w:rsidRPr="00EA16FA" w:rsidRDefault="006E3AD9" w:rsidP="00031CD1">
            <w:pPr>
              <w:jc w:val="both"/>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O</w:t>
            </w:r>
            <w:r w:rsidR="00EA16FA" w:rsidRPr="00EA16FA">
              <w:rPr>
                <w:rStyle w:val="BodyTextv6"/>
                <w:rFonts w:ascii="Arial" w:eastAsia="MS Mincho" w:hAnsi="Arial" w:cs="Arial"/>
                <w:sz w:val="18"/>
                <w:szCs w:val="18"/>
                <w:lang w:eastAsia="ja-JP"/>
              </w:rPr>
              <w:t>perate the principle of dual control regarding all payments, including the drawing and signing of cheques and use of electronic funds transfer?</w:t>
            </w:r>
          </w:p>
          <w:p w14:paraId="17E41562" w14:textId="77777777" w:rsidR="00EA16FA" w:rsidRPr="00EA16FA" w:rsidRDefault="00EA16FA" w:rsidP="00031CD1">
            <w:pPr>
              <w:jc w:val="both"/>
              <w:rPr>
                <w:rFonts w:ascii="Arial" w:eastAsia="MS Mincho" w:hAnsi="Arial" w:cs="Arial"/>
                <w:sz w:val="18"/>
                <w:szCs w:val="18"/>
                <w:lang w:eastAsia="ja-JP"/>
              </w:rPr>
            </w:pPr>
          </w:p>
        </w:tc>
        <w:tc>
          <w:tcPr>
            <w:tcW w:w="888" w:type="dxa"/>
            <w:shd w:val="clear" w:color="70ABB2" w:fill="auto"/>
          </w:tcPr>
          <w:p w14:paraId="24150F65"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502AAE6F" w14:textId="77777777" w:rsidTr="006307B8">
        <w:trPr>
          <w:cantSplit/>
          <w:trHeight w:val="357"/>
        </w:trPr>
        <w:tc>
          <w:tcPr>
            <w:tcW w:w="567" w:type="dxa"/>
            <w:shd w:val="clear" w:color="70ABB2" w:fill="auto"/>
          </w:tcPr>
          <w:p w14:paraId="28CBFA12" w14:textId="77777777" w:rsidR="00EA16FA" w:rsidRPr="00EA16FA" w:rsidRDefault="00EA16FA" w:rsidP="00031CD1">
            <w:pPr>
              <w:pStyle w:val="Header"/>
              <w:rPr>
                <w:rFonts w:ascii="Arial" w:hAnsi="Arial" w:cs="Arial"/>
                <w:sz w:val="18"/>
                <w:szCs w:val="18"/>
              </w:rPr>
            </w:pPr>
          </w:p>
        </w:tc>
        <w:tc>
          <w:tcPr>
            <w:tcW w:w="680" w:type="dxa"/>
            <w:shd w:val="clear" w:color="70ABB2" w:fill="auto"/>
          </w:tcPr>
          <w:p w14:paraId="34453E9C"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w:t>
            </w:r>
          </w:p>
        </w:tc>
        <w:tc>
          <w:tcPr>
            <w:tcW w:w="7504" w:type="dxa"/>
            <w:shd w:val="clear" w:color="70ABB2" w:fill="auto"/>
          </w:tcPr>
          <w:p w14:paraId="5F7FB7BE" w14:textId="1C2B0C84" w:rsidR="00EA16FA" w:rsidRPr="00EA16FA" w:rsidRDefault="006E3AD9" w:rsidP="00031CD1">
            <w:pPr>
              <w:jc w:val="both"/>
              <w:rPr>
                <w:rStyle w:val="BodyTextv6"/>
                <w:rFonts w:ascii="Arial" w:eastAsia="MS Mincho" w:hAnsi="Arial" w:cs="Arial"/>
                <w:sz w:val="18"/>
                <w:szCs w:val="18"/>
                <w:lang w:eastAsia="ja-JP"/>
              </w:rPr>
            </w:pPr>
            <w:proofErr w:type="gramStart"/>
            <w:r>
              <w:rPr>
                <w:rStyle w:val="BodyTextv6"/>
                <w:rFonts w:ascii="Arial" w:eastAsia="MS Mincho" w:hAnsi="Arial" w:cs="Arial"/>
                <w:sz w:val="18"/>
                <w:szCs w:val="18"/>
                <w:lang w:eastAsia="ja-JP"/>
              </w:rPr>
              <w:t>H</w:t>
            </w:r>
            <w:r w:rsidR="00EA16FA" w:rsidRPr="00EA16FA">
              <w:rPr>
                <w:rStyle w:val="BodyTextv6"/>
                <w:rFonts w:ascii="Arial" w:eastAsia="MS Mincho" w:hAnsi="Arial" w:cs="Arial"/>
                <w:sz w:val="18"/>
                <w:szCs w:val="18"/>
                <w:lang w:eastAsia="ja-JP"/>
              </w:rPr>
              <w:t>ave</w:t>
            </w:r>
            <w:proofErr w:type="gramEnd"/>
            <w:r w:rsidR="00EA16FA" w:rsidRPr="00EA16FA">
              <w:rPr>
                <w:rStyle w:val="BodyTextv6"/>
                <w:rFonts w:ascii="Arial" w:eastAsia="MS Mincho" w:hAnsi="Arial" w:cs="Arial"/>
                <w:sz w:val="18"/>
                <w:szCs w:val="18"/>
                <w:lang w:eastAsia="ja-JP"/>
              </w:rPr>
              <w:t xml:space="preserve"> a process in place where unusual payment instructions purporting to come from the senior management are followed up by call backs to senior management at a previously known and pre-designated phone number to confirm payment instructions and check authenticity?</w:t>
            </w:r>
          </w:p>
          <w:p w14:paraId="41B8E265" w14:textId="77777777" w:rsidR="00EA16FA" w:rsidRPr="00EA16FA" w:rsidRDefault="00EA16FA" w:rsidP="00031CD1">
            <w:pPr>
              <w:jc w:val="both"/>
              <w:rPr>
                <w:rStyle w:val="BodyTextv6"/>
                <w:rFonts w:ascii="Arial" w:eastAsia="MS Mincho" w:hAnsi="Arial" w:cs="Arial"/>
                <w:sz w:val="18"/>
                <w:szCs w:val="18"/>
              </w:rPr>
            </w:pPr>
          </w:p>
        </w:tc>
        <w:tc>
          <w:tcPr>
            <w:tcW w:w="888" w:type="dxa"/>
            <w:shd w:val="clear" w:color="70ABB2" w:fill="auto"/>
          </w:tcPr>
          <w:p w14:paraId="6CD20585"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619FEBEC" w14:textId="77777777" w:rsidTr="006307B8">
        <w:trPr>
          <w:cantSplit/>
          <w:trHeight w:val="357"/>
        </w:trPr>
        <w:tc>
          <w:tcPr>
            <w:tcW w:w="567" w:type="dxa"/>
            <w:shd w:val="clear" w:color="70ABB2" w:fill="auto"/>
          </w:tcPr>
          <w:p w14:paraId="1072C08D" w14:textId="77777777" w:rsidR="00EA16FA" w:rsidRPr="00EA16FA" w:rsidRDefault="00EA16FA" w:rsidP="00031CD1">
            <w:pPr>
              <w:pStyle w:val="Header"/>
              <w:spacing w:before="40" w:after="40"/>
              <w:rPr>
                <w:rFonts w:ascii="Arial" w:hAnsi="Arial" w:cs="Arial"/>
                <w:sz w:val="18"/>
                <w:szCs w:val="18"/>
              </w:rPr>
            </w:pPr>
          </w:p>
        </w:tc>
        <w:tc>
          <w:tcPr>
            <w:tcW w:w="680" w:type="dxa"/>
            <w:shd w:val="clear" w:color="70ABB2" w:fill="auto"/>
          </w:tcPr>
          <w:p w14:paraId="1D51AE1A"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(d)</w:t>
            </w:r>
          </w:p>
        </w:tc>
        <w:tc>
          <w:tcPr>
            <w:tcW w:w="7504" w:type="dxa"/>
            <w:shd w:val="clear" w:color="70ABB2" w:fill="auto"/>
          </w:tcPr>
          <w:p w14:paraId="6190DCDB" w14:textId="525E6323" w:rsidR="00EA16FA" w:rsidRPr="00EA16FA" w:rsidRDefault="006E3AD9" w:rsidP="00031CD1">
            <w:pPr>
              <w:jc w:val="both"/>
              <w:rPr>
                <w:rStyle w:val="BodyTextv6"/>
                <w:rFonts w:ascii="Arial" w:eastAsia="MS Mincho" w:hAnsi="Arial" w:cs="Arial"/>
                <w:sz w:val="18"/>
                <w:szCs w:val="18"/>
                <w:lang w:eastAsia="ja-JP"/>
              </w:rPr>
            </w:pPr>
            <w:proofErr w:type="gramStart"/>
            <w:r>
              <w:rPr>
                <w:rStyle w:val="BodyTextv6"/>
                <w:rFonts w:ascii="Arial" w:eastAsia="MS Mincho" w:hAnsi="Arial" w:cs="Arial"/>
                <w:sz w:val="18"/>
                <w:szCs w:val="18"/>
                <w:lang w:eastAsia="ja-JP"/>
              </w:rPr>
              <w:t>H</w:t>
            </w:r>
            <w:r w:rsidR="00EA16FA" w:rsidRPr="00EA16FA">
              <w:rPr>
                <w:rStyle w:val="BodyTextv6"/>
                <w:rFonts w:ascii="Arial" w:eastAsia="MS Mincho" w:hAnsi="Arial" w:cs="Arial"/>
                <w:sz w:val="18"/>
                <w:szCs w:val="18"/>
                <w:lang w:eastAsia="ja-JP"/>
              </w:rPr>
              <w:t>ave</w:t>
            </w:r>
            <w:proofErr w:type="gramEnd"/>
            <w:r w:rsidR="00EA16FA" w:rsidRPr="00EA16FA">
              <w:rPr>
                <w:rStyle w:val="BodyTextv6"/>
                <w:rFonts w:ascii="Arial" w:eastAsia="MS Mincho" w:hAnsi="Arial" w:cs="Arial"/>
                <w:sz w:val="18"/>
                <w:szCs w:val="18"/>
                <w:lang w:eastAsia="ja-JP"/>
              </w:rPr>
              <w:t xml:space="preserve"> a process in place where instructions to change bank account details, or to pay into a different bank account, purporting to come from vendors and suppliers are followed up by call backs to vendors and suppliers at a previously known and pre-designated phone number to confirm instructions to change bank account details and check authenticity?</w:t>
            </w:r>
          </w:p>
          <w:p w14:paraId="0D75AD5B" w14:textId="77777777" w:rsidR="00EA16FA" w:rsidRPr="00EA16FA" w:rsidRDefault="00EA16FA" w:rsidP="00031CD1">
            <w:pPr>
              <w:jc w:val="both"/>
              <w:rPr>
                <w:rStyle w:val="BodyTextv6"/>
                <w:rFonts w:ascii="Arial" w:eastAsia="MS Mincho" w:hAnsi="Arial" w:cs="Arial"/>
                <w:sz w:val="18"/>
                <w:szCs w:val="18"/>
              </w:rPr>
            </w:pPr>
          </w:p>
        </w:tc>
        <w:tc>
          <w:tcPr>
            <w:tcW w:w="888" w:type="dxa"/>
            <w:shd w:val="clear" w:color="70ABB2" w:fill="auto"/>
          </w:tcPr>
          <w:p w14:paraId="76882FD5"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3D80ABFB" w14:textId="77777777" w:rsidTr="006307B8">
        <w:trPr>
          <w:cantSplit/>
          <w:trHeight w:val="357"/>
        </w:trPr>
        <w:tc>
          <w:tcPr>
            <w:tcW w:w="567" w:type="dxa"/>
            <w:shd w:val="clear" w:color="70ABB2" w:fill="auto"/>
          </w:tcPr>
          <w:p w14:paraId="4F2AAC27" w14:textId="77777777" w:rsidR="00EA16FA" w:rsidRPr="00EA16FA" w:rsidRDefault="00EA16FA" w:rsidP="00031CD1">
            <w:pPr>
              <w:pStyle w:val="Header"/>
              <w:spacing w:before="40" w:after="40"/>
              <w:rPr>
                <w:rFonts w:ascii="Arial" w:hAnsi="Arial" w:cs="Arial"/>
                <w:sz w:val="18"/>
                <w:szCs w:val="18"/>
              </w:rPr>
            </w:pPr>
          </w:p>
        </w:tc>
        <w:tc>
          <w:tcPr>
            <w:tcW w:w="680" w:type="dxa"/>
            <w:shd w:val="clear" w:color="70ABB2" w:fill="auto"/>
          </w:tcPr>
          <w:p w14:paraId="331B31D4"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(e)</w:t>
            </w:r>
          </w:p>
        </w:tc>
        <w:tc>
          <w:tcPr>
            <w:tcW w:w="7504" w:type="dxa"/>
            <w:shd w:val="clear" w:color="70ABB2" w:fill="auto"/>
          </w:tcPr>
          <w:p w14:paraId="35536DCE" w14:textId="46C41AE8" w:rsidR="00EA16FA" w:rsidRPr="00EA16FA" w:rsidRDefault="006E3AD9" w:rsidP="00031CD1">
            <w:pPr>
              <w:jc w:val="both"/>
              <w:rPr>
                <w:rStyle w:val="BodyTextv6"/>
                <w:rFonts w:ascii="Arial" w:eastAsia="MS Mincho" w:hAnsi="Arial" w:cs="Arial"/>
                <w:sz w:val="18"/>
                <w:szCs w:val="18"/>
              </w:rPr>
            </w:pPr>
            <w:r>
              <w:rPr>
                <w:rStyle w:val="BodyTextv6"/>
                <w:rFonts w:ascii="Arial" w:eastAsia="MS Mincho" w:hAnsi="Arial" w:cs="Arial"/>
                <w:sz w:val="18"/>
                <w:szCs w:val="18"/>
                <w:lang w:eastAsia="ja-JP"/>
              </w:rPr>
              <w:t>V</w:t>
            </w:r>
            <w:r w:rsidR="00EA16FA" w:rsidRPr="00EA16FA">
              <w:rPr>
                <w:rStyle w:val="BodyTextv6"/>
                <w:rFonts w:ascii="Arial" w:eastAsia="MS Mincho" w:hAnsi="Arial" w:cs="Arial"/>
                <w:sz w:val="18"/>
                <w:szCs w:val="18"/>
                <w:lang w:eastAsia="ja-JP"/>
              </w:rPr>
              <w:t>et new suppliers?</w:t>
            </w:r>
          </w:p>
        </w:tc>
        <w:tc>
          <w:tcPr>
            <w:tcW w:w="888" w:type="dxa"/>
            <w:shd w:val="clear" w:color="70ABB2" w:fill="auto"/>
          </w:tcPr>
          <w:p w14:paraId="5CA83EDE"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bl>
    <w:p w14:paraId="0C529427" w14:textId="5290087C" w:rsidR="00EA16FA" w:rsidRDefault="00EA16FA" w:rsidP="00EA16FA">
      <w:pPr>
        <w:ind w:left="720" w:firstLine="720"/>
        <w:jc w:val="both"/>
        <w:rPr>
          <w:rStyle w:val="BodyTextv6"/>
          <w:rFonts w:ascii="Arial" w:eastAsia="MS Mincho" w:hAnsi="Arial" w:cs="Arial"/>
          <w:sz w:val="18"/>
          <w:szCs w:val="18"/>
          <w:lang w:eastAsia="ja-JP"/>
        </w:rPr>
      </w:pPr>
    </w:p>
    <w:tbl>
      <w:tblPr>
        <w:tblW w:w="9639" w:type="dxa"/>
        <w:tblInd w:w="-5" w:type="dxa"/>
        <w:tblLayout w:type="fixed"/>
        <w:tblLook w:val="0000" w:firstRow="0" w:lastRow="0" w:firstColumn="0" w:lastColumn="0" w:noHBand="0" w:noVBand="0"/>
      </w:tblPr>
      <w:tblGrid>
        <w:gridCol w:w="709"/>
        <w:gridCol w:w="8043"/>
        <w:gridCol w:w="9"/>
        <w:gridCol w:w="878"/>
      </w:tblGrid>
      <w:tr w:rsidR="00EA16FA" w:rsidRPr="00EA16FA" w14:paraId="43086E51" w14:textId="77777777" w:rsidTr="00861D53">
        <w:tc>
          <w:tcPr>
            <w:tcW w:w="9639" w:type="dxa"/>
            <w:gridSpan w:val="4"/>
            <w:tcBorders>
              <w:top w:val="single" w:sz="4" w:space="0" w:color="C0C0C0"/>
              <w:left w:val="single" w:sz="4" w:space="0" w:color="C0C0C0"/>
              <w:right w:val="single" w:sz="4" w:space="0" w:color="C0C0C0"/>
            </w:tcBorders>
            <w:shd w:val="pct25" w:color="70ABB2" w:fill="auto"/>
          </w:tcPr>
          <w:p w14:paraId="570A5915" w14:textId="7ADC5A84"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Cyber Security</w:t>
            </w:r>
          </w:p>
        </w:tc>
      </w:tr>
      <w:tr w:rsidR="00EA16FA" w:rsidRPr="00EA16FA" w14:paraId="53B16D44" w14:textId="77777777" w:rsidTr="00861D53">
        <w:trPr>
          <w:cantSplit/>
          <w:trHeight w:val="747"/>
        </w:trPr>
        <w:tc>
          <w:tcPr>
            <w:tcW w:w="709" w:type="dxa"/>
            <w:shd w:val="clear" w:color="70ABB2" w:fill="auto"/>
          </w:tcPr>
          <w:p w14:paraId="2DDFCAF9" w14:textId="5BA7B91D" w:rsidR="00EA16FA" w:rsidRPr="00EA16FA" w:rsidRDefault="00EA16FA" w:rsidP="00031CD1">
            <w:pPr>
              <w:pStyle w:val="Header"/>
              <w:spacing w:before="40" w:after="40"/>
              <w:ind w:right="-108"/>
              <w:rPr>
                <w:rFonts w:ascii="Arial" w:hAnsi="Arial" w:cs="Arial"/>
                <w:sz w:val="18"/>
                <w:szCs w:val="18"/>
              </w:rPr>
            </w:pPr>
            <w:r w:rsidRPr="00EA16FA">
              <w:rPr>
                <w:rStyle w:val="BodyTextv6"/>
                <w:rFonts w:ascii="Arial" w:eastAsia="MS Mincho" w:hAnsi="Arial" w:cs="Arial"/>
                <w:sz w:val="18"/>
                <w:szCs w:val="18"/>
                <w:lang w:eastAsia="ja-JP"/>
              </w:rPr>
              <w:t>1</w:t>
            </w:r>
            <w:r w:rsidR="006307B8">
              <w:rPr>
                <w:rStyle w:val="BodyTextv6"/>
                <w:rFonts w:ascii="Arial" w:eastAsia="MS Mincho" w:hAnsi="Arial" w:cs="Arial"/>
                <w:sz w:val="18"/>
                <w:szCs w:val="18"/>
                <w:lang w:eastAsia="ja-JP"/>
              </w:rPr>
              <w:t>2</w:t>
            </w:r>
            <w:r w:rsidRPr="00EA16FA">
              <w:rPr>
                <w:rStyle w:val="BodyTextv6"/>
                <w:rFonts w:ascii="Arial" w:eastAsia="MS Mincho" w:hAnsi="Arial" w:cs="Arial"/>
                <w:sz w:val="18"/>
                <w:szCs w:val="18"/>
                <w:lang w:eastAsia="ja-JP"/>
              </w:rPr>
              <w:t>.</w:t>
            </w:r>
          </w:p>
        </w:tc>
        <w:tc>
          <w:tcPr>
            <w:tcW w:w="8043" w:type="dxa"/>
            <w:shd w:val="clear" w:color="70ABB2" w:fill="auto"/>
          </w:tcPr>
          <w:p w14:paraId="7D7A72D1" w14:textId="77777777" w:rsidR="00EA16FA" w:rsidRPr="00EA16FA" w:rsidRDefault="00EA16FA" w:rsidP="00031CD1">
            <w:pPr>
              <w:rPr>
                <w:rStyle w:val="BodyTextv6"/>
                <w:rFonts w:ascii="Arial" w:eastAsia="MS Mincho" w:hAnsi="Arial" w:cs="Arial"/>
                <w:sz w:val="18"/>
                <w:szCs w:val="18"/>
                <w:lang w:eastAsia="ja-JP"/>
              </w:rPr>
            </w:pPr>
            <w:r w:rsidRPr="00EA16FA">
              <w:rPr>
                <w:rFonts w:ascii="Arial" w:hAnsi="Arial" w:cs="Arial"/>
                <w:sz w:val="18"/>
                <w:szCs w:val="18"/>
              </w:rPr>
              <w:t xml:space="preserve">Does </w:t>
            </w:r>
            <w:r w:rsidRPr="00EA16FA">
              <w:rPr>
                <w:rStyle w:val="BodyTextv6"/>
                <w:rFonts w:ascii="Arial" w:eastAsia="MS Mincho" w:hAnsi="Arial" w:cs="Arial"/>
                <w:sz w:val="18"/>
                <w:szCs w:val="18"/>
                <w:lang w:eastAsia="ja-JP"/>
              </w:rPr>
              <w:t xml:space="preserve">the policyholder and its subsidiaries </w:t>
            </w:r>
            <w:r w:rsidRPr="00EA16FA">
              <w:rPr>
                <w:rFonts w:ascii="Arial" w:hAnsi="Arial" w:cs="Arial"/>
                <w:sz w:val="18"/>
                <w:szCs w:val="18"/>
              </w:rPr>
              <w:t>collect, store or process personally identifiable or other confidential information</w:t>
            </w:r>
            <w:r w:rsidRPr="00EA16FA">
              <w:rPr>
                <w:rStyle w:val="BodyTextv6"/>
                <w:rFonts w:ascii="Arial" w:eastAsia="MS Mincho" w:hAnsi="Arial" w:cs="Arial"/>
                <w:sz w:val="18"/>
                <w:szCs w:val="18"/>
                <w:lang w:eastAsia="ja-JP"/>
              </w:rPr>
              <w:t>?</w:t>
            </w:r>
          </w:p>
          <w:p w14:paraId="5D93BD40" w14:textId="77777777" w:rsidR="00EA16FA" w:rsidRPr="00EA16FA" w:rsidRDefault="00EA16FA" w:rsidP="00031CD1">
            <w:pPr>
              <w:rPr>
                <w:rStyle w:val="BodyTextv6"/>
                <w:rFonts w:ascii="Arial" w:eastAsia="MS Mincho" w:hAnsi="Arial" w:cs="Arial"/>
                <w:sz w:val="18"/>
                <w:szCs w:val="18"/>
                <w:lang w:eastAsia="ja-JP"/>
              </w:rPr>
            </w:pPr>
          </w:p>
          <w:p w14:paraId="07D02DE0"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If ‘yes’ how many records are held, including but not limited to, prospective, current and former customers, business partners and employees?</w:t>
            </w:r>
          </w:p>
          <w:p w14:paraId="587C93E2" w14:textId="77777777" w:rsidR="00EA16FA" w:rsidRPr="00EA16FA" w:rsidRDefault="00EA16FA" w:rsidP="00031CD1">
            <w:pPr>
              <w:rPr>
                <w:rFonts w:ascii="Arial" w:eastAsia="MS Mincho" w:hAnsi="Arial" w:cs="Arial"/>
                <w:sz w:val="18"/>
                <w:szCs w:val="18"/>
                <w:lang w:eastAsia="ja-JP"/>
              </w:rPr>
            </w:pP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p>
        </w:tc>
        <w:tc>
          <w:tcPr>
            <w:tcW w:w="887" w:type="dxa"/>
            <w:gridSpan w:val="2"/>
            <w:shd w:val="clear" w:color="70ABB2" w:fill="auto"/>
          </w:tcPr>
          <w:p w14:paraId="3E423711"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p w14:paraId="0D476B95"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p>
          <w:p w14:paraId="07F6F5E5"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p>
          <w:p w14:paraId="2843FF9A"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softHyphen/>
            </w:r>
            <w:r w:rsidRPr="00EA16FA">
              <w:rPr>
                <w:rStyle w:val="BodyTextv6"/>
                <w:rFonts w:ascii="Arial" w:eastAsia="MS Mincho" w:hAnsi="Arial" w:cs="Arial"/>
                <w:sz w:val="18"/>
                <w:szCs w:val="18"/>
                <w:lang w:eastAsia="ja-JP"/>
              </w:rPr>
              <w:softHyphen/>
              <w:t>______</w:t>
            </w:r>
          </w:p>
        </w:tc>
      </w:tr>
      <w:tr w:rsidR="00EA16FA" w:rsidRPr="00EA16FA" w14:paraId="1DCEB2AA" w14:textId="77777777" w:rsidTr="00861D53">
        <w:tc>
          <w:tcPr>
            <w:tcW w:w="709" w:type="dxa"/>
          </w:tcPr>
          <w:p w14:paraId="58B9BDFE" w14:textId="1CFB1B20" w:rsidR="00EA16FA" w:rsidRPr="00EA16FA" w:rsidRDefault="006307B8" w:rsidP="00354D38">
            <w:pPr>
              <w:pStyle w:val="Header"/>
              <w:spacing w:before="40" w:after="40"/>
              <w:rPr>
                <w:rFonts w:ascii="Arial" w:hAnsi="Arial" w:cs="Arial"/>
                <w:spacing w:val="-3"/>
                <w:sz w:val="18"/>
                <w:szCs w:val="18"/>
              </w:rPr>
            </w:pPr>
            <w:r>
              <w:rPr>
                <w:rStyle w:val="BodyTextv6"/>
                <w:rFonts w:ascii="Arial" w:eastAsia="MS Mincho" w:hAnsi="Arial" w:cs="Arial"/>
                <w:sz w:val="18"/>
                <w:szCs w:val="18"/>
                <w:lang w:eastAsia="ja-JP"/>
              </w:rPr>
              <w:t>13</w:t>
            </w:r>
            <w:r w:rsidR="00EA16FA" w:rsidRPr="00EA16FA">
              <w:rPr>
                <w:rStyle w:val="BodyTextv6"/>
                <w:rFonts w:ascii="Arial" w:eastAsia="MS Mincho" w:hAnsi="Arial" w:cs="Arial"/>
                <w:sz w:val="18"/>
                <w:szCs w:val="18"/>
                <w:lang w:eastAsia="ja-JP"/>
              </w:rPr>
              <w:t>.</w:t>
            </w:r>
            <w:r w:rsidR="00EA16FA" w:rsidRPr="00EA16FA">
              <w:rPr>
                <w:rFonts w:ascii="Arial" w:hAnsi="Arial" w:cs="Arial"/>
                <w:spacing w:val="-3"/>
                <w:sz w:val="18"/>
                <w:szCs w:val="18"/>
              </w:rPr>
              <w:t xml:space="preserve"> </w:t>
            </w:r>
          </w:p>
        </w:tc>
        <w:tc>
          <w:tcPr>
            <w:tcW w:w="8052" w:type="dxa"/>
            <w:gridSpan w:val="2"/>
          </w:tcPr>
          <w:p w14:paraId="5820976A" w14:textId="5EDEAE8D" w:rsidR="00EA16FA" w:rsidRPr="00EA16FA" w:rsidRDefault="00EA16FA" w:rsidP="00031CD1">
            <w:pPr>
              <w:tabs>
                <w:tab w:val="left" w:pos="-720"/>
              </w:tabs>
              <w:suppressAutoHyphens/>
              <w:ind w:left="-109"/>
              <w:jc w:val="both"/>
              <w:rPr>
                <w:rFonts w:ascii="Arial" w:hAnsi="Arial" w:cs="Arial"/>
                <w:spacing w:val="-3"/>
                <w:sz w:val="18"/>
                <w:szCs w:val="18"/>
              </w:rPr>
            </w:pPr>
            <w:r w:rsidRPr="00EA16FA">
              <w:rPr>
                <w:rFonts w:ascii="Arial" w:hAnsi="Arial" w:cs="Arial"/>
                <w:sz w:val="18"/>
                <w:szCs w:val="18"/>
              </w:rPr>
              <w:t xml:space="preserve">Has </w:t>
            </w:r>
            <w:r w:rsidRPr="00EA16FA">
              <w:rPr>
                <w:rStyle w:val="BodyTextv6"/>
                <w:rFonts w:ascii="Arial" w:eastAsia="MS Mincho" w:hAnsi="Arial" w:cs="Arial"/>
                <w:sz w:val="18"/>
                <w:szCs w:val="18"/>
                <w:lang w:eastAsia="ja-JP"/>
              </w:rPr>
              <w:t xml:space="preserve">the policyholder and its subsidiaries </w:t>
            </w:r>
            <w:r w:rsidRPr="00EA16FA">
              <w:rPr>
                <w:rFonts w:ascii="Arial" w:hAnsi="Arial" w:cs="Arial"/>
                <w:sz w:val="18"/>
                <w:szCs w:val="18"/>
              </w:rPr>
              <w:t xml:space="preserve">implemented a written information security policy? </w:t>
            </w:r>
          </w:p>
          <w:p w14:paraId="755D9CE3" w14:textId="77777777" w:rsidR="00EA16FA" w:rsidRPr="00EA16FA" w:rsidRDefault="00EA16FA" w:rsidP="00031CD1">
            <w:pPr>
              <w:tabs>
                <w:tab w:val="left" w:pos="-720"/>
              </w:tabs>
              <w:suppressAutoHyphens/>
              <w:ind w:left="-109"/>
              <w:jc w:val="both"/>
              <w:rPr>
                <w:rFonts w:ascii="Arial" w:hAnsi="Arial" w:cs="Arial"/>
                <w:spacing w:val="-3"/>
                <w:sz w:val="18"/>
                <w:szCs w:val="18"/>
              </w:rPr>
            </w:pPr>
          </w:p>
        </w:tc>
        <w:tc>
          <w:tcPr>
            <w:tcW w:w="878" w:type="dxa"/>
          </w:tcPr>
          <w:p w14:paraId="2358B970"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 xml:space="preserve">Yes/No </w:t>
            </w:r>
          </w:p>
        </w:tc>
      </w:tr>
    </w:tbl>
    <w:p w14:paraId="1EA6289D" w14:textId="77777777" w:rsidR="008A0506" w:rsidRDefault="008A0506"/>
    <w:tbl>
      <w:tblPr>
        <w:tblW w:w="9639" w:type="dxa"/>
        <w:tblInd w:w="-5" w:type="dxa"/>
        <w:tblLayout w:type="fixed"/>
        <w:tblLook w:val="0000" w:firstRow="0" w:lastRow="0" w:firstColumn="0" w:lastColumn="0" w:noHBand="0" w:noVBand="0"/>
      </w:tblPr>
      <w:tblGrid>
        <w:gridCol w:w="675"/>
        <w:gridCol w:w="8080"/>
        <w:gridCol w:w="884"/>
      </w:tblGrid>
      <w:tr w:rsidR="00EA16FA" w:rsidRPr="00EA16FA" w14:paraId="73BFEEA9" w14:textId="77777777" w:rsidTr="00861D53">
        <w:tc>
          <w:tcPr>
            <w:tcW w:w="9639" w:type="dxa"/>
            <w:gridSpan w:val="3"/>
            <w:tcBorders>
              <w:top w:val="single" w:sz="4" w:space="0" w:color="C0C0C0"/>
              <w:left w:val="single" w:sz="4" w:space="0" w:color="C0C0C0"/>
              <w:bottom w:val="single" w:sz="4" w:space="0" w:color="C0C0C0"/>
              <w:right w:val="single" w:sz="4" w:space="0" w:color="C0C0C0"/>
            </w:tcBorders>
            <w:shd w:val="pct25" w:color="70ABB2" w:fill="auto"/>
          </w:tcPr>
          <w:p w14:paraId="1DA8E758"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General Information</w:t>
            </w:r>
          </w:p>
        </w:tc>
      </w:tr>
      <w:tr w:rsidR="00EA16FA" w:rsidRPr="00EA16FA" w14:paraId="40CA2E63" w14:textId="77777777" w:rsidTr="00861D53">
        <w:trPr>
          <w:cantSplit/>
          <w:trHeight w:val="283"/>
        </w:trPr>
        <w:tc>
          <w:tcPr>
            <w:tcW w:w="675" w:type="dxa"/>
            <w:shd w:val="clear" w:color="70ABB2" w:fill="auto"/>
          </w:tcPr>
          <w:p w14:paraId="4E2BAB5E" w14:textId="602F58DF" w:rsidR="00EA16FA" w:rsidRPr="00EA16FA" w:rsidRDefault="006307B8" w:rsidP="00031CD1">
            <w:pPr>
              <w:pStyle w:val="Header"/>
              <w:spacing w:before="40" w:after="40"/>
              <w:rPr>
                <w:rFonts w:ascii="Arial" w:hAnsi="Arial" w:cs="Arial"/>
                <w:sz w:val="18"/>
                <w:szCs w:val="18"/>
              </w:rPr>
            </w:pPr>
            <w:r>
              <w:rPr>
                <w:rStyle w:val="BodyTextv6"/>
                <w:rFonts w:ascii="Arial" w:eastAsia="MS Mincho" w:hAnsi="Arial" w:cs="Arial"/>
                <w:sz w:val="18"/>
                <w:szCs w:val="18"/>
                <w:lang w:eastAsia="ja-JP"/>
              </w:rPr>
              <w:t>14</w:t>
            </w:r>
            <w:r w:rsidR="00EA16FA" w:rsidRPr="00EA16FA">
              <w:rPr>
                <w:rStyle w:val="BodyTextv6"/>
                <w:rFonts w:ascii="Arial" w:eastAsia="MS Mincho" w:hAnsi="Arial" w:cs="Arial"/>
                <w:sz w:val="18"/>
                <w:szCs w:val="18"/>
                <w:lang w:eastAsia="ja-JP"/>
              </w:rPr>
              <w:t>.</w:t>
            </w:r>
          </w:p>
        </w:tc>
        <w:tc>
          <w:tcPr>
            <w:tcW w:w="8964" w:type="dxa"/>
            <w:gridSpan w:val="2"/>
            <w:shd w:val="clear" w:color="70ABB2" w:fill="auto"/>
          </w:tcPr>
          <w:p w14:paraId="7C5A0B03"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b/>
              <w:t>In the last 5 years, has any person or organisation to be insured by the policy given notice to an insurer of any claim (or circumstance which could give rise to a liability claim) or any other insured situation under any policy affording cover of the following type:</w:t>
            </w:r>
          </w:p>
          <w:p w14:paraId="25657870" w14:textId="77777777" w:rsidR="00EA16FA" w:rsidRPr="00EA16FA" w:rsidRDefault="00EA16FA" w:rsidP="00031CD1">
            <w:pPr>
              <w:pStyle w:val="Header"/>
              <w:spacing w:before="40" w:after="40"/>
              <w:rPr>
                <w:rFonts w:ascii="Arial" w:hAnsi="Arial" w:cs="Arial"/>
                <w:b/>
                <w:sz w:val="18"/>
                <w:szCs w:val="18"/>
              </w:rPr>
            </w:pPr>
          </w:p>
        </w:tc>
      </w:tr>
      <w:tr w:rsidR="00EA16FA" w:rsidRPr="00EA16FA" w14:paraId="12D41764" w14:textId="77777777" w:rsidTr="00861D53">
        <w:trPr>
          <w:gridBefore w:val="1"/>
          <w:wBefore w:w="675" w:type="dxa"/>
        </w:trPr>
        <w:tc>
          <w:tcPr>
            <w:tcW w:w="8080" w:type="dxa"/>
          </w:tcPr>
          <w:p w14:paraId="276273AB"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Members, Directors &amp; Officers Insurance and Corporate Insurance</w:t>
            </w:r>
          </w:p>
        </w:tc>
        <w:tc>
          <w:tcPr>
            <w:tcW w:w="884" w:type="dxa"/>
          </w:tcPr>
          <w:p w14:paraId="06FC2996"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6821D668" w14:textId="77777777" w:rsidTr="00861D53">
        <w:trPr>
          <w:gridBefore w:val="1"/>
          <w:wBefore w:w="675" w:type="dxa"/>
        </w:trPr>
        <w:tc>
          <w:tcPr>
            <w:tcW w:w="8080" w:type="dxa"/>
          </w:tcPr>
          <w:p w14:paraId="6D921E22"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Employment Practices Insurance</w:t>
            </w:r>
          </w:p>
        </w:tc>
        <w:tc>
          <w:tcPr>
            <w:tcW w:w="884" w:type="dxa"/>
          </w:tcPr>
          <w:p w14:paraId="199AF125"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2A92ABA7" w14:textId="77777777" w:rsidTr="00861D53">
        <w:trPr>
          <w:gridBefore w:val="1"/>
          <w:wBefore w:w="675" w:type="dxa"/>
        </w:trPr>
        <w:tc>
          <w:tcPr>
            <w:tcW w:w="8080" w:type="dxa"/>
          </w:tcPr>
          <w:p w14:paraId="752B35EF"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Employee Crime, Crime using Computers and Social Engineering Crime</w:t>
            </w:r>
          </w:p>
        </w:tc>
        <w:tc>
          <w:tcPr>
            <w:tcW w:w="884" w:type="dxa"/>
          </w:tcPr>
          <w:p w14:paraId="15C11015"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7E56D548" w14:textId="77777777" w:rsidTr="00861D53">
        <w:trPr>
          <w:gridBefore w:val="1"/>
          <w:wBefore w:w="675" w:type="dxa"/>
        </w:trPr>
        <w:tc>
          <w:tcPr>
            <w:tcW w:w="8080" w:type="dxa"/>
          </w:tcPr>
          <w:p w14:paraId="57CFFE15"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Cyber Security</w:t>
            </w:r>
          </w:p>
        </w:tc>
        <w:tc>
          <w:tcPr>
            <w:tcW w:w="884" w:type="dxa"/>
          </w:tcPr>
          <w:p w14:paraId="6153525B"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p w14:paraId="548B4805" w14:textId="77777777" w:rsidR="00EA16FA" w:rsidRPr="00EA16FA" w:rsidRDefault="00EA16FA" w:rsidP="00031CD1">
            <w:pPr>
              <w:ind w:left="720" w:hanging="720"/>
              <w:jc w:val="both"/>
              <w:rPr>
                <w:rStyle w:val="BodyTextv6"/>
                <w:rFonts w:ascii="Arial" w:eastAsia="MS Mincho" w:hAnsi="Arial" w:cs="Arial"/>
                <w:sz w:val="18"/>
                <w:szCs w:val="18"/>
                <w:lang w:eastAsia="ja-JP"/>
              </w:rPr>
            </w:pPr>
          </w:p>
        </w:tc>
      </w:tr>
      <w:tr w:rsidR="00EA16FA" w:rsidRPr="00EA16FA" w14:paraId="35540123" w14:textId="77777777" w:rsidTr="00861D53">
        <w:tc>
          <w:tcPr>
            <w:tcW w:w="9639" w:type="dxa"/>
            <w:gridSpan w:val="3"/>
          </w:tcPr>
          <w:p w14:paraId="644139D1" w14:textId="48275D29" w:rsidR="00EA16FA" w:rsidRPr="00EA16FA" w:rsidRDefault="006E3AD9" w:rsidP="00031CD1">
            <w:pPr>
              <w:jc w:val="both"/>
              <w:rPr>
                <w:rStyle w:val="BodyTextv6"/>
                <w:rFonts w:ascii="Arial" w:eastAsia="MS Mincho" w:hAnsi="Arial" w:cs="Arial"/>
                <w:sz w:val="18"/>
                <w:szCs w:val="18"/>
                <w:lang w:eastAsia="ja-JP"/>
              </w:rPr>
            </w:pPr>
            <w:r>
              <w:rPr>
                <w:rStyle w:val="BodyTextv6"/>
                <w:rFonts w:ascii="Arial" w:eastAsia="MS Mincho" w:hAnsi="Arial" w:cs="Arial"/>
                <w:b/>
                <w:sz w:val="18"/>
                <w:szCs w:val="18"/>
                <w:lang w:eastAsia="ja-JP"/>
              </w:rPr>
              <w:t>If Yes, has been answered to 14</w:t>
            </w:r>
            <w:r w:rsidR="00EA16FA" w:rsidRPr="00EA16FA">
              <w:rPr>
                <w:rStyle w:val="BodyTextv6"/>
                <w:rFonts w:ascii="Arial" w:eastAsia="MS Mincho" w:hAnsi="Arial" w:cs="Arial"/>
                <w:b/>
                <w:sz w:val="18"/>
                <w:szCs w:val="18"/>
                <w:lang w:eastAsia="ja-JP"/>
              </w:rPr>
              <w:t xml:space="preserve"> above, please attach a statement of full details.</w:t>
            </w:r>
          </w:p>
        </w:tc>
      </w:tr>
    </w:tbl>
    <w:p w14:paraId="12024E58" w14:textId="77777777" w:rsidR="008A0506" w:rsidRDefault="008A0506"/>
    <w:tbl>
      <w:tblPr>
        <w:tblW w:w="9639" w:type="dxa"/>
        <w:tblLayout w:type="fixed"/>
        <w:tblLook w:val="0000" w:firstRow="0" w:lastRow="0" w:firstColumn="0" w:lastColumn="0" w:noHBand="0" w:noVBand="0"/>
      </w:tblPr>
      <w:tblGrid>
        <w:gridCol w:w="675"/>
        <w:gridCol w:w="8080"/>
        <w:gridCol w:w="884"/>
      </w:tblGrid>
      <w:tr w:rsidR="00EA16FA" w:rsidRPr="00EA16FA" w14:paraId="13459F95" w14:textId="77777777" w:rsidTr="00EA04D1">
        <w:trPr>
          <w:cantSplit/>
          <w:trHeight w:val="785"/>
        </w:trPr>
        <w:tc>
          <w:tcPr>
            <w:tcW w:w="675" w:type="dxa"/>
            <w:shd w:val="clear" w:color="70ABB2" w:fill="auto"/>
          </w:tcPr>
          <w:p w14:paraId="6ABD1719" w14:textId="06AED8EC" w:rsidR="00EA16FA" w:rsidRPr="00EA16FA" w:rsidRDefault="006307B8" w:rsidP="00031CD1">
            <w:pPr>
              <w:pStyle w:val="Header"/>
              <w:spacing w:before="40" w:after="40"/>
              <w:rPr>
                <w:rFonts w:ascii="Arial" w:hAnsi="Arial" w:cs="Arial"/>
                <w:sz w:val="18"/>
                <w:szCs w:val="18"/>
              </w:rPr>
            </w:pPr>
            <w:r>
              <w:rPr>
                <w:rStyle w:val="BodyTextv6"/>
                <w:rFonts w:ascii="Arial" w:eastAsia="MS Mincho" w:hAnsi="Arial" w:cs="Arial"/>
                <w:sz w:val="18"/>
                <w:szCs w:val="18"/>
                <w:lang w:eastAsia="ja-JP"/>
              </w:rPr>
              <w:t>15</w:t>
            </w:r>
            <w:r w:rsidR="00EA16FA" w:rsidRPr="00EA16FA">
              <w:rPr>
                <w:rStyle w:val="BodyTextv6"/>
                <w:rFonts w:ascii="Arial" w:eastAsia="MS Mincho" w:hAnsi="Arial" w:cs="Arial"/>
                <w:sz w:val="18"/>
                <w:szCs w:val="18"/>
                <w:lang w:eastAsia="ja-JP"/>
              </w:rPr>
              <w:t>.</w:t>
            </w:r>
          </w:p>
          <w:p w14:paraId="732BF9FD" w14:textId="77777777" w:rsidR="00EA16FA" w:rsidRPr="00EA16FA" w:rsidRDefault="00EA16FA" w:rsidP="00031CD1">
            <w:pPr>
              <w:ind w:left="720" w:hanging="720"/>
              <w:jc w:val="both"/>
              <w:rPr>
                <w:rStyle w:val="BodyTextv6"/>
                <w:rFonts w:ascii="Arial" w:eastAsia="MS Mincho" w:hAnsi="Arial" w:cs="Arial"/>
                <w:sz w:val="18"/>
                <w:szCs w:val="18"/>
                <w:lang w:eastAsia="ja-JP"/>
              </w:rPr>
            </w:pPr>
          </w:p>
        </w:tc>
        <w:tc>
          <w:tcPr>
            <w:tcW w:w="8080" w:type="dxa"/>
            <w:shd w:val="clear" w:color="70ABB2" w:fill="auto"/>
          </w:tcPr>
          <w:p w14:paraId="79224BED" w14:textId="00F0BF60"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After enquiry, is any person or organisation proposed for cover aware of any facts or circumstances which might lead to a valid claim by any insured under any part of the Policy which is sought or indicate the probability of such claim?</w:t>
            </w:r>
          </w:p>
        </w:tc>
        <w:tc>
          <w:tcPr>
            <w:tcW w:w="884" w:type="dxa"/>
            <w:shd w:val="clear" w:color="70ABB2" w:fill="auto"/>
          </w:tcPr>
          <w:p w14:paraId="33C7CE64" w14:textId="77777777" w:rsidR="00EA16FA" w:rsidRPr="00EA16FA" w:rsidRDefault="00EA16FA" w:rsidP="00031CD1">
            <w:pPr>
              <w:ind w:left="720" w:hanging="720"/>
              <w:jc w:val="both"/>
              <w:rPr>
                <w:rFonts w:ascii="Arial" w:hAnsi="Arial" w:cs="Arial"/>
                <w:sz w:val="18"/>
                <w:szCs w:val="18"/>
              </w:rPr>
            </w:pPr>
            <w:r w:rsidRPr="00EA16FA">
              <w:rPr>
                <w:rFonts w:ascii="Arial" w:hAnsi="Arial" w:cs="Arial"/>
                <w:sz w:val="18"/>
                <w:szCs w:val="18"/>
              </w:rPr>
              <w:t>Yes/No</w:t>
            </w:r>
          </w:p>
        </w:tc>
      </w:tr>
      <w:tr w:rsidR="00EA16FA" w:rsidRPr="00EA16FA" w14:paraId="66678E73" w14:textId="77777777" w:rsidTr="00EA04D1">
        <w:tc>
          <w:tcPr>
            <w:tcW w:w="9639" w:type="dxa"/>
            <w:gridSpan w:val="3"/>
          </w:tcPr>
          <w:p w14:paraId="5483FC01" w14:textId="59132713" w:rsidR="00EA16FA" w:rsidRPr="00EA16FA" w:rsidRDefault="00EA16FA" w:rsidP="00861D53">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It is agreed that if known facts or circumstances exist any matter arising from them is excluded from the proposed cover.</w:t>
            </w:r>
          </w:p>
        </w:tc>
      </w:tr>
    </w:tbl>
    <w:p w14:paraId="2DD0B4AF" w14:textId="77777777" w:rsidR="00EA16FA" w:rsidRPr="00EA16FA" w:rsidRDefault="00EA16FA" w:rsidP="00EA16FA">
      <w:pPr>
        <w:jc w:val="both"/>
        <w:rPr>
          <w:rStyle w:val="BodyTextv6"/>
          <w:rFonts w:ascii="Arial" w:eastAsia="MS Mincho" w:hAnsi="Arial" w:cs="Arial"/>
          <w:b/>
          <w:sz w:val="18"/>
          <w:szCs w:val="18"/>
          <w:lang w:eastAsia="ja-JP"/>
        </w:rPr>
      </w:pPr>
    </w:p>
    <w:tbl>
      <w:tblPr>
        <w:tblW w:w="9639" w:type="dxa"/>
        <w:tblLayout w:type="fixed"/>
        <w:tblLook w:val="0000" w:firstRow="0" w:lastRow="0" w:firstColumn="0" w:lastColumn="0" w:noHBand="0" w:noVBand="0"/>
      </w:tblPr>
      <w:tblGrid>
        <w:gridCol w:w="2518"/>
        <w:gridCol w:w="7121"/>
      </w:tblGrid>
      <w:tr w:rsidR="00EA16FA" w:rsidRPr="00EA16FA" w14:paraId="2B9FEE39" w14:textId="77777777" w:rsidTr="00EA04D1">
        <w:trPr>
          <w:cantSplit/>
          <w:trHeight w:val="283"/>
        </w:trPr>
        <w:tc>
          <w:tcPr>
            <w:tcW w:w="2518" w:type="dxa"/>
            <w:shd w:val="clear" w:color="70ABB2" w:fill="auto"/>
          </w:tcPr>
          <w:p w14:paraId="3AB06E6C"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b/>
                <w:sz w:val="18"/>
                <w:szCs w:val="18"/>
                <w:lang w:eastAsia="ja-JP"/>
              </w:rPr>
              <w:t>Signature:</w:t>
            </w:r>
          </w:p>
        </w:tc>
        <w:tc>
          <w:tcPr>
            <w:tcW w:w="7121" w:type="dxa"/>
            <w:shd w:val="clear" w:color="70ABB2" w:fill="auto"/>
          </w:tcPr>
          <w:p w14:paraId="1D88FEB4" w14:textId="77777777" w:rsidR="00EA16FA" w:rsidRPr="00EA16FA" w:rsidRDefault="00EA16FA" w:rsidP="00031CD1">
            <w:pPr>
              <w:pStyle w:val="Header"/>
              <w:spacing w:before="40" w:after="40"/>
              <w:rPr>
                <w:rFonts w:ascii="Arial" w:hAnsi="Arial" w:cs="Arial"/>
                <w:sz w:val="18"/>
                <w:szCs w:val="18"/>
              </w:rPr>
            </w:pPr>
            <w:r w:rsidRPr="00EA16FA">
              <w:rPr>
                <w:rFonts w:ascii="Arial" w:eastAsia="MS Mincho" w:hAnsi="Arial" w:cs="Arial"/>
                <w:sz w:val="18"/>
                <w:szCs w:val="18"/>
                <w:lang w:eastAsia="ja-JP"/>
              </w:rPr>
              <w:t>______________________________________________</w:t>
            </w:r>
          </w:p>
        </w:tc>
      </w:tr>
      <w:tr w:rsidR="00EA16FA" w:rsidRPr="00EA16FA" w14:paraId="6E88FD5D" w14:textId="77777777" w:rsidTr="00EA04D1">
        <w:trPr>
          <w:cantSplit/>
          <w:trHeight w:val="283"/>
        </w:trPr>
        <w:tc>
          <w:tcPr>
            <w:tcW w:w="2518" w:type="dxa"/>
            <w:shd w:val="clear" w:color="70ABB2" w:fill="auto"/>
          </w:tcPr>
          <w:p w14:paraId="3182C857"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Date: </w:t>
            </w:r>
          </w:p>
        </w:tc>
        <w:tc>
          <w:tcPr>
            <w:tcW w:w="7121" w:type="dxa"/>
            <w:shd w:val="clear" w:color="70ABB2" w:fill="auto"/>
          </w:tcPr>
          <w:p w14:paraId="014C7DF6"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Fonts w:ascii="Arial" w:eastAsia="MS Mincho" w:hAnsi="Arial" w:cs="Arial"/>
                <w:sz w:val="18"/>
                <w:szCs w:val="18"/>
                <w:lang w:eastAsia="ja-JP"/>
              </w:rPr>
              <w:t>______________________________________________</w:t>
            </w:r>
          </w:p>
        </w:tc>
      </w:tr>
      <w:tr w:rsidR="00EA16FA" w:rsidRPr="00EA16FA" w14:paraId="2BD3224E" w14:textId="77777777" w:rsidTr="00EA04D1">
        <w:trPr>
          <w:cantSplit/>
          <w:trHeight w:val="283"/>
        </w:trPr>
        <w:tc>
          <w:tcPr>
            <w:tcW w:w="2518" w:type="dxa"/>
            <w:shd w:val="clear" w:color="70ABB2" w:fill="auto"/>
          </w:tcPr>
          <w:p w14:paraId="186CBF11"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b/>
                <w:sz w:val="18"/>
                <w:szCs w:val="18"/>
                <w:lang w:eastAsia="ja-JP"/>
              </w:rPr>
              <w:t>Name of Signatory:</w:t>
            </w:r>
          </w:p>
        </w:tc>
        <w:tc>
          <w:tcPr>
            <w:tcW w:w="7121" w:type="dxa"/>
            <w:shd w:val="clear" w:color="70ABB2" w:fill="auto"/>
          </w:tcPr>
          <w:p w14:paraId="1EEAABF2"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Fonts w:ascii="Arial" w:eastAsia="MS Mincho" w:hAnsi="Arial" w:cs="Arial"/>
                <w:sz w:val="18"/>
                <w:szCs w:val="18"/>
                <w:lang w:eastAsia="ja-JP"/>
              </w:rPr>
              <w:t>______________________________________________</w:t>
            </w:r>
          </w:p>
        </w:tc>
      </w:tr>
      <w:tr w:rsidR="00EA16FA" w:rsidRPr="00EA16FA" w14:paraId="4B9C9BCB" w14:textId="77777777" w:rsidTr="00EA04D1">
        <w:trPr>
          <w:cantSplit/>
          <w:trHeight w:val="283"/>
        </w:trPr>
        <w:tc>
          <w:tcPr>
            <w:tcW w:w="2518" w:type="dxa"/>
            <w:shd w:val="clear" w:color="70ABB2" w:fill="auto"/>
          </w:tcPr>
          <w:p w14:paraId="5DD7D770"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b/>
                <w:sz w:val="18"/>
                <w:szCs w:val="18"/>
                <w:lang w:eastAsia="ja-JP"/>
              </w:rPr>
              <w:t>Title of Signatory:</w:t>
            </w:r>
          </w:p>
        </w:tc>
        <w:tc>
          <w:tcPr>
            <w:tcW w:w="7121" w:type="dxa"/>
            <w:shd w:val="clear" w:color="70ABB2" w:fill="auto"/>
          </w:tcPr>
          <w:p w14:paraId="3C70BA01"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Fonts w:ascii="Arial" w:eastAsia="MS Mincho" w:hAnsi="Arial" w:cs="Arial"/>
                <w:sz w:val="18"/>
                <w:szCs w:val="18"/>
                <w:lang w:eastAsia="ja-JP"/>
              </w:rPr>
              <w:t>______________________________________________</w:t>
            </w:r>
          </w:p>
        </w:tc>
      </w:tr>
    </w:tbl>
    <w:p w14:paraId="52119602" w14:textId="77777777" w:rsidR="00EA16FA" w:rsidRPr="00EA16FA" w:rsidRDefault="00EA16FA" w:rsidP="00EA16FA">
      <w:pPr>
        <w:jc w:val="both"/>
        <w:rPr>
          <w:rStyle w:val="BodyTextv6"/>
          <w:rFonts w:ascii="Arial" w:eastAsia="MS Mincho" w:hAnsi="Arial" w:cs="Arial"/>
          <w:b/>
          <w:sz w:val="18"/>
          <w:szCs w:val="18"/>
          <w:lang w:eastAsia="ja-JP"/>
        </w:rPr>
      </w:pPr>
    </w:p>
    <w:p w14:paraId="402355FB" w14:textId="31878D7E" w:rsidR="00425A71" w:rsidRPr="0016094C" w:rsidRDefault="00EA16FA" w:rsidP="00EA04D1">
      <w:pPr>
        <w:tabs>
          <w:tab w:val="left" w:pos="-720"/>
          <w:tab w:val="left" w:pos="142"/>
        </w:tabs>
        <w:suppressAutoHyphens/>
        <w:ind w:left="142"/>
        <w:jc w:val="both"/>
        <w:rPr>
          <w:rFonts w:ascii="Arial" w:hAnsi="Arial" w:cs="Arial"/>
        </w:rPr>
      </w:pPr>
      <w:r w:rsidRPr="00EA16FA">
        <w:rPr>
          <w:rFonts w:ascii="Arial" w:hAnsi="Arial" w:cs="Arial"/>
          <w:b/>
          <w:color w:val="000000"/>
          <w:sz w:val="18"/>
          <w:szCs w:val="18"/>
        </w:rPr>
        <w:t>Warning</w:t>
      </w:r>
      <w:r w:rsidRPr="00EA16FA">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They should keep a record (including copies of all letters and forms) of all information supplied to the insurers.</w:t>
      </w:r>
    </w:p>
    <w:sectPr w:rsidR="00425A71" w:rsidRPr="0016094C" w:rsidSect="00442EF4">
      <w:headerReference w:type="even" r:id="rId11"/>
      <w:headerReference w:type="default" r:id="rId12"/>
      <w:footerReference w:type="default" r:id="rId13"/>
      <w:headerReference w:type="first" r:id="rId14"/>
      <w:pgSz w:w="11909" w:h="16834" w:code="9"/>
      <w:pgMar w:top="2552"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C760" w14:textId="77777777" w:rsidR="009C4599" w:rsidRDefault="009C4599">
      <w:r>
        <w:separator/>
      </w:r>
    </w:p>
  </w:endnote>
  <w:endnote w:type="continuationSeparator" w:id="0">
    <w:p w14:paraId="603BE8D2" w14:textId="77777777" w:rsidR="009C4599" w:rsidRDefault="009C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charset w:val="00"/>
    <w:family w:val="swiss"/>
    <w:pitch w:val="variable"/>
    <w:sig w:usb0="00000003"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534AF0" w:rsidRPr="001B1FC1" w:rsidRDefault="00534AF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0494EF2A" w:rsidR="008B618B" w:rsidRPr="00AA78BA" w:rsidRDefault="00534AF0" w:rsidP="00EA16FA">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00EA16FA">
      <w:rPr>
        <w:rFonts w:ascii="Arial" w:hAnsi="Arial" w:cs="Arial"/>
        <w:sz w:val="16"/>
        <w:szCs w:val="16"/>
      </w:rPr>
      <w:t>MRI</w:t>
    </w:r>
    <w:r w:rsidR="00EA16FA" w:rsidRPr="00EA16FA">
      <w:rPr>
        <w:rFonts w:ascii="Arial" w:hAnsi="Arial" w:cs="Arial"/>
        <w:sz w:val="16"/>
        <w:szCs w:val="16"/>
      </w:rPr>
      <w:t xml:space="preserve"> for Partnerships</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6E3AD9">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6E3AD9">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p>
  <w:p w14:paraId="18C7C081" w14:textId="77777777" w:rsidR="008B618B" w:rsidRDefault="008B6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2798" w14:textId="77777777" w:rsidR="009C4599" w:rsidRDefault="009C4599">
      <w:r>
        <w:separator/>
      </w:r>
    </w:p>
  </w:footnote>
  <w:footnote w:type="continuationSeparator" w:id="0">
    <w:p w14:paraId="2B75728E" w14:textId="77777777" w:rsidR="009C4599" w:rsidRDefault="009C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95F58F4" w14:textId="77777777" w:rsidTr="00636DAE">
      <w:trPr>
        <w:trHeight w:val="411"/>
      </w:trPr>
      <w:tc>
        <w:tcPr>
          <w:tcW w:w="3806" w:type="dxa"/>
          <w:vAlign w:val="center"/>
        </w:tcPr>
        <w:p w14:paraId="2EEE37AD" w14:textId="77777777" w:rsidR="00534AF0" w:rsidRPr="00913865" w:rsidRDefault="00534AF0" w:rsidP="00D07CE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534AF0" w:rsidRPr="00EF5D0A" w:rsidRDefault="00534AF0" w:rsidP="00D07CE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534AF0" w:rsidRPr="00F902BD" w14:paraId="2CFB73E5" w14:textId="77777777" w:rsidTr="00636DAE">
      <w:trPr>
        <w:trHeight w:val="874"/>
      </w:trPr>
      <w:tc>
        <w:tcPr>
          <w:tcW w:w="10047" w:type="dxa"/>
          <w:gridSpan w:val="2"/>
          <w:vAlign w:val="center"/>
        </w:tcPr>
        <w:p w14:paraId="59E478CF" w14:textId="77777777" w:rsidR="00534AF0" w:rsidRPr="00636DAE" w:rsidRDefault="00534AF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534AF0" w:rsidRPr="00F902BD" w:rsidRDefault="00534AF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534AF0" w:rsidRPr="000616D1" w:rsidRDefault="00534AF0"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F17A6F" w:rsidRDefault="00F17A6F">
    <w:pPr>
      <w:pStyle w:val="Header"/>
    </w:pPr>
  </w:p>
  <w:p w14:paraId="715B318A" w14:textId="77777777" w:rsidR="008B618B" w:rsidRDefault="008B618B"/>
  <w:p w14:paraId="721CF13A" w14:textId="77777777" w:rsidR="008B618B" w:rsidRDefault="008B61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6204"/>
    </w:tblGrid>
    <w:tr w:rsidR="00534AF0" w:rsidRPr="00F902BD" w14:paraId="7A650358" w14:textId="77777777" w:rsidTr="007D44AC">
      <w:trPr>
        <w:trHeight w:val="411"/>
        <w:jc w:val="center"/>
      </w:trPr>
      <w:tc>
        <w:tcPr>
          <w:tcW w:w="4002" w:type="dxa"/>
          <w:vAlign w:val="center"/>
        </w:tcPr>
        <w:p w14:paraId="0D495B4B" w14:textId="77777777" w:rsidR="00534AF0" w:rsidRPr="00913865" w:rsidRDefault="00534AF0" w:rsidP="007D44AC">
          <w:pPr>
            <w:pStyle w:val="Header"/>
            <w:tabs>
              <w:tab w:val="clear" w:pos="4320"/>
              <w:tab w:val="clear" w:pos="8640"/>
              <w:tab w:val="center" w:pos="4531"/>
            </w:tabs>
            <w:spacing w:after="120"/>
            <w:ind w:left="176" w:firstLine="34"/>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04" w:type="dxa"/>
          <w:vAlign w:val="center"/>
        </w:tcPr>
        <w:p w14:paraId="523FF348" w14:textId="25ADA191" w:rsidR="00534AF0" w:rsidRPr="009021D8" w:rsidRDefault="00D92D8C" w:rsidP="007D44AC">
          <w:pPr>
            <w:pStyle w:val="Header"/>
            <w:tabs>
              <w:tab w:val="clear" w:pos="4320"/>
              <w:tab w:val="clear" w:pos="8640"/>
              <w:tab w:val="center" w:pos="4531"/>
            </w:tabs>
            <w:spacing w:after="120"/>
            <w:ind w:left="176" w:firstLine="34"/>
            <w:jc w:val="right"/>
            <w:rPr>
              <w:rFonts w:ascii="Arial" w:hAnsi="Arial" w:cs="Arial"/>
              <w:b/>
              <w:color w:val="72B0BA"/>
              <w:sz w:val="24"/>
              <w:szCs w:val="24"/>
            </w:rPr>
          </w:pPr>
          <w:r>
            <w:rPr>
              <w:rFonts w:ascii="Arial" w:hAnsi="Arial" w:cs="Arial"/>
              <w:b/>
              <w:color w:val="72B0BA"/>
              <w:sz w:val="24"/>
              <w:szCs w:val="24"/>
            </w:rPr>
            <w:t>Proposal</w:t>
          </w:r>
          <w:r w:rsidR="00442EF4">
            <w:rPr>
              <w:rFonts w:ascii="Arial" w:hAnsi="Arial" w:cs="Arial"/>
              <w:b/>
              <w:color w:val="72B0BA"/>
              <w:sz w:val="24"/>
              <w:szCs w:val="24"/>
            </w:rPr>
            <w:t xml:space="preserve"> Form</w:t>
          </w:r>
        </w:p>
      </w:tc>
    </w:tr>
    <w:tr w:rsidR="00534AF0" w:rsidRPr="00F902BD" w14:paraId="3F34C0A1" w14:textId="77777777" w:rsidTr="007D44AC">
      <w:trPr>
        <w:trHeight w:val="874"/>
        <w:jc w:val="center"/>
      </w:trPr>
      <w:tc>
        <w:tcPr>
          <w:tcW w:w="10206" w:type="dxa"/>
          <w:gridSpan w:val="2"/>
          <w:vAlign w:val="center"/>
        </w:tcPr>
        <w:p w14:paraId="103E4048" w14:textId="5AD947A0" w:rsidR="00534AF0" w:rsidRPr="00636DAE" w:rsidRDefault="00EA16FA" w:rsidP="007D44AC">
          <w:pPr>
            <w:pStyle w:val="Header"/>
            <w:tabs>
              <w:tab w:val="clear" w:pos="4320"/>
              <w:tab w:val="clear" w:pos="8640"/>
              <w:tab w:val="center" w:pos="4531"/>
            </w:tabs>
            <w:spacing w:after="120"/>
            <w:ind w:left="176" w:firstLine="34"/>
            <w:rPr>
              <w:b/>
              <w:noProof/>
              <w:sz w:val="32"/>
              <w:szCs w:val="32"/>
            </w:rPr>
          </w:pPr>
          <w:r w:rsidRPr="00EA16FA">
            <w:rPr>
              <w:rFonts w:ascii="Georgia" w:hAnsi="Georgia"/>
              <w:bCs/>
              <w:color w:val="1F3864" w:themeColor="accent1" w:themeShade="80"/>
              <w:sz w:val="32"/>
              <w:szCs w:val="32"/>
            </w:rPr>
            <w:t>Management Risks Insurance for Partnerships</w:t>
          </w:r>
        </w:p>
      </w:tc>
    </w:tr>
  </w:tbl>
  <w:p w14:paraId="1D3B20F5" w14:textId="693D9ADC" w:rsidR="008B618B" w:rsidRDefault="00534AF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F17A6F" w:rsidRDefault="00F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4"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5"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6"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0"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2"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5"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8"/>
  </w:num>
  <w:num w:numId="2">
    <w:abstractNumId w:val="2"/>
  </w:num>
  <w:num w:numId="3">
    <w:abstractNumId w:val="12"/>
  </w:num>
  <w:num w:numId="4">
    <w:abstractNumId w:val="23"/>
  </w:num>
  <w:num w:numId="5">
    <w:abstractNumId w:val="22"/>
  </w:num>
  <w:num w:numId="6">
    <w:abstractNumId w:val="13"/>
  </w:num>
  <w:num w:numId="7">
    <w:abstractNumId w:val="20"/>
  </w:num>
  <w:num w:numId="8">
    <w:abstractNumId w:val="27"/>
  </w:num>
  <w:num w:numId="9">
    <w:abstractNumId w:val="19"/>
  </w:num>
  <w:num w:numId="10">
    <w:abstractNumId w:val="15"/>
  </w:num>
  <w:num w:numId="11">
    <w:abstractNumId w:val="5"/>
  </w:num>
  <w:num w:numId="12">
    <w:abstractNumId w:val="3"/>
  </w:num>
  <w:num w:numId="13">
    <w:abstractNumId w:val="17"/>
  </w:num>
  <w:num w:numId="14">
    <w:abstractNumId w:val="26"/>
  </w:num>
  <w:num w:numId="15">
    <w:abstractNumId w:val="4"/>
  </w:num>
  <w:num w:numId="16">
    <w:abstractNumId w:val="0"/>
  </w:num>
  <w:num w:numId="17">
    <w:abstractNumId w:val="18"/>
  </w:num>
  <w:num w:numId="18">
    <w:abstractNumId w:val="1"/>
  </w:num>
  <w:num w:numId="19">
    <w:abstractNumId w:val="16"/>
  </w:num>
  <w:num w:numId="20">
    <w:abstractNumId w:val="11"/>
  </w:num>
  <w:num w:numId="21">
    <w:abstractNumId w:val="21"/>
  </w:num>
  <w:num w:numId="22">
    <w:abstractNumId w:val="10"/>
  </w:num>
  <w:num w:numId="23">
    <w:abstractNumId w:val="9"/>
  </w:num>
  <w:num w:numId="24">
    <w:abstractNumId w:val="6"/>
  </w:num>
  <w:num w:numId="25">
    <w:abstractNumId w:val="14"/>
  </w:num>
  <w:num w:numId="26">
    <w:abstractNumId w:val="7"/>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0BE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0B1A"/>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449E"/>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9AF"/>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E6551"/>
    <w:rsid w:val="002F0271"/>
    <w:rsid w:val="002F26E7"/>
    <w:rsid w:val="002F538C"/>
    <w:rsid w:val="002F5723"/>
    <w:rsid w:val="002F63D6"/>
    <w:rsid w:val="002F73BF"/>
    <w:rsid w:val="002F7C19"/>
    <w:rsid w:val="003005B7"/>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0BB0"/>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4D38"/>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2EF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1CD9"/>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541E"/>
    <w:rsid w:val="006261B5"/>
    <w:rsid w:val="00626317"/>
    <w:rsid w:val="006263D2"/>
    <w:rsid w:val="00626865"/>
    <w:rsid w:val="00627052"/>
    <w:rsid w:val="006276F4"/>
    <w:rsid w:val="00627F7E"/>
    <w:rsid w:val="006305F9"/>
    <w:rsid w:val="00630756"/>
    <w:rsid w:val="006307B8"/>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3AD9"/>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44AC"/>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11"/>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397"/>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D53"/>
    <w:rsid w:val="00861F27"/>
    <w:rsid w:val="008627D6"/>
    <w:rsid w:val="0086343D"/>
    <w:rsid w:val="008651BA"/>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295B"/>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0506"/>
    <w:rsid w:val="008A162F"/>
    <w:rsid w:val="008A2E51"/>
    <w:rsid w:val="008A2E69"/>
    <w:rsid w:val="008A3B34"/>
    <w:rsid w:val="008A5133"/>
    <w:rsid w:val="008A5BFF"/>
    <w:rsid w:val="008A7651"/>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599"/>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3744"/>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C02"/>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3CD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2AE3"/>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0F9F"/>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4D1"/>
    <w:rsid w:val="00EA0DD0"/>
    <w:rsid w:val="00EA16FA"/>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81B"/>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character" w:customStyle="1" w:styleId="BodyTextv6">
    <w:name w:val="Body Text v6"/>
    <w:rsid w:val="00EA16FA"/>
    <w:rPr>
      <w:rFonts w:ascii="HelveticaNeue LT 55 Roman" w:hAnsi="HelveticaNeue LT 55 Roman"/>
      <w:color w:val="000000"/>
      <w:sz w:val="20"/>
    </w:rPr>
  </w:style>
  <w:style w:type="paragraph" w:customStyle="1" w:styleId="BodyTextLA">
    <w:name w:val="Body Text LA"/>
    <w:basedOn w:val="BodyText"/>
    <w:link w:val="BodyTextLAChar"/>
    <w:rsid w:val="00EA16FA"/>
    <w:pPr>
      <w:spacing w:before="40" w:after="40"/>
    </w:pPr>
    <w:rPr>
      <w:rFonts w:ascii="Arial" w:eastAsia="MS Mincho" w:hAnsi="Arial"/>
      <w:sz w:val="22"/>
      <w:szCs w:val="22"/>
      <w:lang w:eastAsia="ja-JP"/>
    </w:rPr>
  </w:style>
  <w:style w:type="character" w:customStyle="1" w:styleId="BodyTextLAChar">
    <w:name w:val="Body Text LA Char"/>
    <w:link w:val="BodyTextLA"/>
    <w:rsid w:val="00EA16FA"/>
    <w:rPr>
      <w:rFonts w:ascii="Arial" w:eastAsia="MS Mincho" w:hAnsi="Arial"/>
      <w:sz w:val="22"/>
      <w:szCs w:val="22"/>
      <w:lang w:eastAsia="ja-JP"/>
    </w:rPr>
  </w:style>
  <w:style w:type="paragraph" w:customStyle="1" w:styleId="BodyTextLABOLD">
    <w:name w:val="Body Text LA BOLD"/>
    <w:basedOn w:val="BodyTextLA"/>
    <w:rsid w:val="00EA16FA"/>
    <w:rPr>
      <w:b/>
    </w:rPr>
  </w:style>
  <w:style w:type="paragraph" w:styleId="BodyText">
    <w:name w:val="Body Text"/>
    <w:basedOn w:val="Normal"/>
    <w:link w:val="BodyTextChar"/>
    <w:uiPriority w:val="99"/>
    <w:semiHidden/>
    <w:unhideWhenUsed/>
    <w:rsid w:val="00EA16FA"/>
    <w:pPr>
      <w:spacing w:after="120"/>
    </w:pPr>
  </w:style>
  <w:style w:type="character" w:customStyle="1" w:styleId="BodyTextChar">
    <w:name w:val="Body Text Char"/>
    <w:basedOn w:val="DefaultParagraphFont"/>
    <w:link w:val="BodyText"/>
    <w:uiPriority w:val="99"/>
    <w:semiHidden/>
    <w:rsid w:val="00EA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23F4FEA4223846943CDBA4C4832E55" ma:contentTypeVersion="2" ma:contentTypeDescription="Create a new document." ma:contentTypeScope="" ma:versionID="dbbe2355f4f3342ea850955d68262af8">
  <xsd:schema xmlns:xsd="http://www.w3.org/2001/XMLSchema" xmlns:xs="http://www.w3.org/2001/XMLSchema" xmlns:p="http://schemas.microsoft.com/office/2006/metadata/properties" xmlns:ns2="d13f6353-1c2c-46b9-80e3-bbb90f47985f" targetNamespace="http://schemas.microsoft.com/office/2006/metadata/properties" ma:root="true" ma:fieldsID="c169b458aa481d917c0ea717cf6dd917" ns2:_="">
    <xsd:import namespace="d13f6353-1c2c-46b9-80e3-bbb90f4798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f6353-1c2c-46b9-80e3-bbb90f4798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2BA2A-F460-44C2-87EA-73FBC9A6731D}">
  <ds:schemaRefs>
    <ds:schemaRef ds:uri="http://schemas.openxmlformats.org/officeDocument/2006/bibliography"/>
  </ds:schemaRefs>
</ds:datastoreItem>
</file>

<file path=customXml/itemProps2.xml><?xml version="1.0" encoding="utf-8"?>
<ds:datastoreItem xmlns:ds="http://schemas.openxmlformats.org/officeDocument/2006/customXml" ds:itemID="{D1E4E8E5-37A4-44A9-8ABE-E1F10A997C0B}"/>
</file>

<file path=customXml/itemProps3.xml><?xml version="1.0" encoding="utf-8"?>
<ds:datastoreItem xmlns:ds="http://schemas.openxmlformats.org/officeDocument/2006/customXml" ds:itemID="{C0D145DB-72D0-43B7-A033-A04E7C393BF6}"/>
</file>

<file path=customXml/itemProps4.xml><?xml version="1.0" encoding="utf-8"?>
<ds:datastoreItem xmlns:ds="http://schemas.openxmlformats.org/officeDocument/2006/customXml" ds:itemID="{EA6AF298-542E-43AF-B795-0523BF2F1D7B}"/>
</file>

<file path=docProps/app.xml><?xml version="1.0" encoding="utf-8"?>
<Properties xmlns="http://schemas.openxmlformats.org/officeDocument/2006/extended-properties" xmlns:vt="http://schemas.openxmlformats.org/officeDocument/2006/docPropsVTypes">
  <Template>D&amp;O 4 03</Template>
  <TotalTime>52</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Management Risks Insurance for Partnerships</vt:lpstr>
    </vt:vector>
  </TitlesOfParts>
  <Company>MPR Underwriting</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Risks Insurance for Partnerships</dc:title>
  <dc:subject>Policy Schedu</dc:subject>
  <dc:creator>Neil McCarthy</dc:creator>
  <cp:keywords/>
  <dc:description/>
  <cp:lastModifiedBy>Neil McCarthy</cp:lastModifiedBy>
  <cp:revision>12</cp:revision>
  <cp:lastPrinted>2017-07-04T08:59:00Z</cp:lastPrinted>
  <dcterms:created xsi:type="dcterms:W3CDTF">2017-09-14T15:05:00Z</dcterms:created>
  <dcterms:modified xsi:type="dcterms:W3CDTF">2017-09-15T12:24:00Z</dcterms:modified>
  <cp:category>EZER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0x0101001A23F4FEA4223846943CDBA4C4832E55</vt:lpwstr>
  </property>
</Properties>
</file>