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15F0BBA9" w:rsidR="00374BEA" w:rsidRPr="00A64F64" w:rsidRDefault="00AF4A13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Directors &amp; </w:t>
            </w:r>
            <w:r w:rsidR="007860FE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fficers </w:t>
            </w:r>
            <w:r w:rsidR="004A4DC7">
              <w:rPr>
                <w:rFonts w:ascii="Arial" w:hAnsi="Arial" w:cs="Arial"/>
                <w:bCs/>
              </w:rPr>
              <w:t xml:space="preserve">Insurance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="004F1502">
              <w:rPr>
                <w:rFonts w:ascii="Arial" w:hAnsi="Arial" w:cs="Arial"/>
                <w:bCs/>
              </w:rPr>
              <w:t>P</w:t>
            </w:r>
            <w:r w:rsidR="00292E5A">
              <w:rPr>
                <w:rFonts w:ascii="Arial" w:hAnsi="Arial" w:cs="Arial"/>
                <w:bCs/>
              </w:rPr>
              <w:t xml:space="preserve">ublic </w:t>
            </w:r>
            <w:r w:rsidR="004F1502">
              <w:rPr>
                <w:rFonts w:ascii="Arial" w:hAnsi="Arial" w:cs="Arial"/>
                <w:bCs/>
              </w:rPr>
              <w:t>Companies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3E14F4F4" w:rsidR="00374BEA" w:rsidRPr="00A64F64" w:rsidRDefault="00AF4A13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Directors &amp; Officers</w:t>
            </w:r>
            <w:r w:rsidR="00FF7A30">
              <w:rPr>
                <w:rFonts w:ascii="Arial" w:hAnsi="Arial" w:cs="Arial"/>
                <w:bCs/>
              </w:rPr>
              <w:t xml:space="preserve"> Insurance 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7CBE4DE2" w:rsidR="00374BEA" w:rsidRPr="00A64F64" w:rsidRDefault="0039556C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C39DB34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 xml:space="preserve">Section </w:t>
            </w:r>
            <w:r w:rsidR="00AF4A13">
              <w:rPr>
                <w:rFonts w:ascii="Arial" w:hAnsi="Arial" w:cs="Arial"/>
                <w:bCs/>
              </w:rPr>
              <w:t>5</w:t>
            </w:r>
            <w:r w:rsidR="00B14CCC" w:rsidRPr="00DF6D3C">
              <w:rPr>
                <w:rFonts w:ascii="Arial" w:hAnsi="Arial" w:cs="Arial"/>
                <w:bCs/>
              </w:rPr>
              <w:t xml:space="preserve"> of the policy contains general terms. </w:t>
            </w:r>
            <w:r w:rsidR="00AF4A13">
              <w:rPr>
                <w:rFonts w:ascii="Arial" w:hAnsi="Arial" w:cs="Arial"/>
                <w:bCs/>
              </w:rPr>
              <w:t xml:space="preserve">Section 2 contains additional features including action in the event of a transaction. </w:t>
            </w:r>
            <w:r w:rsidR="00B14CCC" w:rsidRPr="00DF6D3C">
              <w:rPr>
                <w:rFonts w:ascii="Arial" w:hAnsi="Arial" w:cs="Arial"/>
                <w:bCs/>
              </w:rPr>
              <w:t>The policyholder should view the policy exclusions in their entirety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3E7FBF26" w:rsidR="00374BEA" w:rsidRPr="00A64F64" w:rsidRDefault="0039556C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1289FF81" w:rsidR="00D35BB4" w:rsidRDefault="00D35BB4" w:rsidP="002C43B2">
      <w:pPr>
        <w:ind w:left="-567" w:right="-4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2C43B2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43246FC9" wp14:editId="04871F56">
            <wp:extent cx="5918428" cy="4092166"/>
            <wp:effectExtent l="0" t="0" r="0" b="0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68" cy="4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BAEC" w14:textId="69DEDF60" w:rsidR="002C43B2" w:rsidRDefault="002C43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900436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6697" w14:textId="77777777" w:rsidR="00E16266" w:rsidRDefault="00E16266" w:rsidP="00B3646C">
      <w:r>
        <w:separator/>
      </w:r>
    </w:p>
  </w:endnote>
  <w:endnote w:type="continuationSeparator" w:id="0">
    <w:p w14:paraId="04CCA0E8" w14:textId="77777777" w:rsidR="00E16266" w:rsidRDefault="00E16266" w:rsidP="00B3646C">
      <w:r>
        <w:continuationSeparator/>
      </w:r>
    </w:p>
  </w:endnote>
  <w:endnote w:type="continuationNotice" w:id="1">
    <w:p w14:paraId="40991F98" w14:textId="77777777" w:rsidR="00E16266" w:rsidRDefault="00E16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AE95" w14:textId="77777777" w:rsidR="00E16266" w:rsidRDefault="00E16266" w:rsidP="00B3646C">
      <w:r>
        <w:separator/>
      </w:r>
    </w:p>
  </w:footnote>
  <w:footnote w:type="continuationSeparator" w:id="0">
    <w:p w14:paraId="005B9677" w14:textId="77777777" w:rsidR="00E16266" w:rsidRDefault="00E16266" w:rsidP="00B3646C">
      <w:r>
        <w:continuationSeparator/>
      </w:r>
    </w:p>
  </w:footnote>
  <w:footnote w:type="continuationNotice" w:id="1">
    <w:p w14:paraId="4AFF777B" w14:textId="77777777" w:rsidR="00E16266" w:rsidRDefault="00E16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97684">
    <w:abstractNumId w:val="4"/>
  </w:num>
  <w:num w:numId="2" w16cid:durableId="13767905">
    <w:abstractNumId w:val="7"/>
  </w:num>
  <w:num w:numId="3" w16cid:durableId="1075737963">
    <w:abstractNumId w:val="2"/>
  </w:num>
  <w:num w:numId="4" w16cid:durableId="236063597">
    <w:abstractNumId w:val="1"/>
  </w:num>
  <w:num w:numId="5" w16cid:durableId="2102871193">
    <w:abstractNumId w:val="6"/>
  </w:num>
  <w:num w:numId="6" w16cid:durableId="59109211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343048">
    <w:abstractNumId w:val="9"/>
    <w:lvlOverride w:ilvl="0">
      <w:startOverride w:val="3"/>
    </w:lvlOverride>
  </w:num>
  <w:num w:numId="8" w16cid:durableId="1155148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849983">
    <w:abstractNumId w:val="3"/>
  </w:num>
  <w:num w:numId="10" w16cid:durableId="699477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51014">
    <w:abstractNumId w:val="8"/>
  </w:num>
  <w:num w:numId="12" w16cid:durableId="1281298605">
    <w:abstractNumId w:val="3"/>
  </w:num>
  <w:num w:numId="13" w16cid:durableId="48373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D0445"/>
    <w:rsid w:val="000F08CF"/>
    <w:rsid w:val="000F26B8"/>
    <w:rsid w:val="001509C9"/>
    <w:rsid w:val="00171D32"/>
    <w:rsid w:val="001A1C3A"/>
    <w:rsid w:val="001E152A"/>
    <w:rsid w:val="00216997"/>
    <w:rsid w:val="00217B48"/>
    <w:rsid w:val="00255F1D"/>
    <w:rsid w:val="00263F96"/>
    <w:rsid w:val="00292E5A"/>
    <w:rsid w:val="00294021"/>
    <w:rsid w:val="002C43B2"/>
    <w:rsid w:val="002C505A"/>
    <w:rsid w:val="002D5CA9"/>
    <w:rsid w:val="002E3D7C"/>
    <w:rsid w:val="003146A7"/>
    <w:rsid w:val="00326EA1"/>
    <w:rsid w:val="00374BEA"/>
    <w:rsid w:val="0039556C"/>
    <w:rsid w:val="003A4CA7"/>
    <w:rsid w:val="004338E6"/>
    <w:rsid w:val="00456BE2"/>
    <w:rsid w:val="004A4DC7"/>
    <w:rsid w:val="004E391B"/>
    <w:rsid w:val="004F1502"/>
    <w:rsid w:val="00516DCB"/>
    <w:rsid w:val="00594B66"/>
    <w:rsid w:val="005A401C"/>
    <w:rsid w:val="005B510C"/>
    <w:rsid w:val="005C567E"/>
    <w:rsid w:val="005C7AFB"/>
    <w:rsid w:val="006926D8"/>
    <w:rsid w:val="00693592"/>
    <w:rsid w:val="006E19FD"/>
    <w:rsid w:val="00701F77"/>
    <w:rsid w:val="00707C61"/>
    <w:rsid w:val="007240FC"/>
    <w:rsid w:val="007332FA"/>
    <w:rsid w:val="007700BD"/>
    <w:rsid w:val="007860FE"/>
    <w:rsid w:val="007C770B"/>
    <w:rsid w:val="007E128C"/>
    <w:rsid w:val="007E310F"/>
    <w:rsid w:val="007E5387"/>
    <w:rsid w:val="008215F1"/>
    <w:rsid w:val="00840672"/>
    <w:rsid w:val="00844FC9"/>
    <w:rsid w:val="008716F2"/>
    <w:rsid w:val="00900436"/>
    <w:rsid w:val="00913385"/>
    <w:rsid w:val="009404A6"/>
    <w:rsid w:val="009469C7"/>
    <w:rsid w:val="00986E66"/>
    <w:rsid w:val="00A06908"/>
    <w:rsid w:val="00A64F64"/>
    <w:rsid w:val="00A71702"/>
    <w:rsid w:val="00A80F1B"/>
    <w:rsid w:val="00A944D9"/>
    <w:rsid w:val="00AB278C"/>
    <w:rsid w:val="00AB7CA2"/>
    <w:rsid w:val="00AD5F57"/>
    <w:rsid w:val="00AF0E17"/>
    <w:rsid w:val="00AF1060"/>
    <w:rsid w:val="00AF4A13"/>
    <w:rsid w:val="00B01167"/>
    <w:rsid w:val="00B111C4"/>
    <w:rsid w:val="00B14CCC"/>
    <w:rsid w:val="00B3646C"/>
    <w:rsid w:val="00B47584"/>
    <w:rsid w:val="00B63D79"/>
    <w:rsid w:val="00BB1B7F"/>
    <w:rsid w:val="00BD542E"/>
    <w:rsid w:val="00C43039"/>
    <w:rsid w:val="00C45735"/>
    <w:rsid w:val="00C52EA2"/>
    <w:rsid w:val="00CD459E"/>
    <w:rsid w:val="00CF7AC8"/>
    <w:rsid w:val="00D12B26"/>
    <w:rsid w:val="00D270FC"/>
    <w:rsid w:val="00D35BB4"/>
    <w:rsid w:val="00D54339"/>
    <w:rsid w:val="00D62875"/>
    <w:rsid w:val="00D71912"/>
    <w:rsid w:val="00D7271A"/>
    <w:rsid w:val="00D9277A"/>
    <w:rsid w:val="00D94DC7"/>
    <w:rsid w:val="00DF0BB7"/>
    <w:rsid w:val="00DF6D3C"/>
    <w:rsid w:val="00E16266"/>
    <w:rsid w:val="00E22F9A"/>
    <w:rsid w:val="00E602F2"/>
    <w:rsid w:val="00EB2E49"/>
    <w:rsid w:val="00EC44CA"/>
    <w:rsid w:val="00EE5148"/>
    <w:rsid w:val="00F20601"/>
    <w:rsid w:val="00FA5316"/>
    <w:rsid w:val="00FA6E19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12</cp:revision>
  <cp:lastPrinted>2022-04-21T14:59:00Z</cp:lastPrinted>
  <dcterms:created xsi:type="dcterms:W3CDTF">2022-07-22T12:40:00Z</dcterms:created>
  <dcterms:modified xsi:type="dcterms:W3CDTF">2023-08-04T12:15:00Z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